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5E05D" w14:textId="77777777" w:rsidR="00021B02" w:rsidRDefault="00021B02" w:rsidP="002A68BC">
      <w:pPr>
        <w:spacing w:line="480" w:lineRule="auto"/>
        <w:ind w:firstLine="720"/>
        <w:jc w:val="both"/>
        <w:rPr>
          <w:rFonts w:ascii="Times New Roman" w:hAnsi="Times New Roman" w:cs="Times New Roman"/>
          <w:b/>
          <w:sz w:val="24"/>
          <w:szCs w:val="24"/>
          <w:u w:val="single"/>
        </w:rPr>
      </w:pPr>
    </w:p>
    <w:p w14:paraId="6E5EA627" w14:textId="77777777" w:rsidR="00021B02" w:rsidRDefault="00021B02" w:rsidP="00021B02">
      <w:pPr>
        <w:spacing w:line="480" w:lineRule="auto"/>
        <w:jc w:val="center"/>
        <w:rPr>
          <w:rFonts w:ascii="Times New Roman" w:hAnsi="Times New Roman" w:cs="Times New Roman"/>
          <w:b/>
          <w:sz w:val="24"/>
          <w:szCs w:val="24"/>
          <w:u w:val="single"/>
        </w:rPr>
      </w:pPr>
    </w:p>
    <w:p w14:paraId="207D1547" w14:textId="77777777" w:rsidR="00021B02" w:rsidRDefault="00021B02" w:rsidP="00021B02">
      <w:pPr>
        <w:spacing w:line="480" w:lineRule="auto"/>
        <w:jc w:val="center"/>
        <w:rPr>
          <w:rFonts w:ascii="Times New Roman" w:hAnsi="Times New Roman" w:cs="Times New Roman"/>
          <w:b/>
          <w:sz w:val="24"/>
          <w:szCs w:val="24"/>
          <w:u w:val="single"/>
        </w:rPr>
      </w:pPr>
    </w:p>
    <w:p w14:paraId="7151884B" w14:textId="77777777" w:rsidR="00021B02" w:rsidRDefault="00021B02" w:rsidP="00021B02">
      <w:pPr>
        <w:spacing w:line="480" w:lineRule="auto"/>
        <w:jc w:val="center"/>
        <w:rPr>
          <w:rFonts w:ascii="Times New Roman" w:hAnsi="Times New Roman" w:cs="Times New Roman"/>
          <w:b/>
          <w:sz w:val="24"/>
          <w:szCs w:val="24"/>
          <w:u w:val="single"/>
        </w:rPr>
      </w:pPr>
    </w:p>
    <w:p w14:paraId="2C9A1338" w14:textId="77777777" w:rsidR="00021B02" w:rsidRDefault="00021B02" w:rsidP="00021B02">
      <w:pPr>
        <w:spacing w:line="480" w:lineRule="auto"/>
        <w:jc w:val="center"/>
        <w:rPr>
          <w:rFonts w:ascii="Times New Roman" w:hAnsi="Times New Roman" w:cs="Times New Roman"/>
          <w:b/>
          <w:sz w:val="24"/>
          <w:szCs w:val="24"/>
          <w:u w:val="single"/>
        </w:rPr>
      </w:pPr>
    </w:p>
    <w:p w14:paraId="074D984C" w14:textId="77777777" w:rsidR="00021B02" w:rsidRDefault="00021B02" w:rsidP="00021B02">
      <w:pPr>
        <w:spacing w:line="480" w:lineRule="auto"/>
        <w:jc w:val="center"/>
        <w:rPr>
          <w:rFonts w:ascii="Times New Roman" w:hAnsi="Times New Roman" w:cs="Times New Roman"/>
          <w:b/>
          <w:sz w:val="24"/>
          <w:szCs w:val="24"/>
          <w:u w:val="single"/>
        </w:rPr>
      </w:pPr>
    </w:p>
    <w:p w14:paraId="75449ACE" w14:textId="77777777" w:rsidR="00021B02" w:rsidRDefault="00021B02" w:rsidP="00021B02">
      <w:pPr>
        <w:spacing w:line="480" w:lineRule="auto"/>
        <w:jc w:val="center"/>
        <w:rPr>
          <w:rFonts w:ascii="Times New Roman" w:hAnsi="Times New Roman" w:cs="Times New Roman"/>
          <w:b/>
          <w:sz w:val="24"/>
          <w:szCs w:val="24"/>
          <w:u w:val="single"/>
        </w:rPr>
      </w:pPr>
    </w:p>
    <w:p w14:paraId="0036948D" w14:textId="46D85BBF" w:rsidR="00021B02" w:rsidRPr="00021B02" w:rsidRDefault="00021B02" w:rsidP="00021B02">
      <w:pPr>
        <w:spacing w:line="480" w:lineRule="auto"/>
        <w:jc w:val="center"/>
        <w:rPr>
          <w:rFonts w:ascii="Times New Roman" w:hAnsi="Times New Roman" w:cs="Times New Roman"/>
          <w:sz w:val="24"/>
          <w:szCs w:val="24"/>
        </w:rPr>
      </w:pPr>
      <w:r w:rsidRPr="00021B02">
        <w:rPr>
          <w:rFonts w:ascii="Times New Roman" w:hAnsi="Times New Roman" w:cs="Times New Roman"/>
          <w:sz w:val="24"/>
          <w:szCs w:val="24"/>
        </w:rPr>
        <w:t>SAFE STAFFING RATIOS</w:t>
      </w:r>
    </w:p>
    <w:p w14:paraId="4FEE78B7" w14:textId="3630BE0C" w:rsidR="00021B02" w:rsidRDefault="00021B02" w:rsidP="00021B0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14:paraId="30C2C4B5" w14:textId="0954A65D" w:rsidR="00021B02" w:rsidRDefault="00021B02" w:rsidP="00021B0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977C0E8" w14:textId="70C9EC9A" w:rsidR="00021B02" w:rsidRDefault="00021B02" w:rsidP="00021B0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D86C270" w14:textId="53E99332" w:rsidR="00021B02" w:rsidRPr="00021B02" w:rsidRDefault="00021B02" w:rsidP="00021B0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FB5B623" w14:textId="77777777" w:rsidR="00021B02" w:rsidRDefault="00021B02" w:rsidP="002A68BC">
      <w:pPr>
        <w:spacing w:line="480" w:lineRule="auto"/>
        <w:ind w:firstLine="720"/>
        <w:jc w:val="both"/>
        <w:rPr>
          <w:rFonts w:ascii="Times New Roman" w:hAnsi="Times New Roman" w:cs="Times New Roman"/>
          <w:b/>
          <w:sz w:val="24"/>
          <w:szCs w:val="24"/>
          <w:u w:val="single"/>
        </w:rPr>
      </w:pPr>
    </w:p>
    <w:p w14:paraId="27519721" w14:textId="77777777" w:rsidR="00021B02" w:rsidRDefault="00021B02" w:rsidP="002A68BC">
      <w:pPr>
        <w:spacing w:line="480" w:lineRule="auto"/>
        <w:ind w:firstLine="720"/>
        <w:jc w:val="both"/>
        <w:rPr>
          <w:rFonts w:ascii="Times New Roman" w:hAnsi="Times New Roman" w:cs="Times New Roman"/>
          <w:b/>
          <w:sz w:val="24"/>
          <w:szCs w:val="24"/>
          <w:u w:val="single"/>
        </w:rPr>
      </w:pPr>
    </w:p>
    <w:p w14:paraId="58A08C93" w14:textId="77777777" w:rsidR="00021B02" w:rsidRDefault="00021B02" w:rsidP="002A68BC">
      <w:pPr>
        <w:spacing w:line="480" w:lineRule="auto"/>
        <w:ind w:firstLine="720"/>
        <w:jc w:val="both"/>
        <w:rPr>
          <w:rFonts w:ascii="Times New Roman" w:hAnsi="Times New Roman" w:cs="Times New Roman"/>
          <w:b/>
          <w:sz w:val="24"/>
          <w:szCs w:val="24"/>
          <w:u w:val="single"/>
        </w:rPr>
      </w:pPr>
    </w:p>
    <w:p w14:paraId="38AE0FC2" w14:textId="77777777" w:rsidR="00021B02" w:rsidRDefault="00021B02" w:rsidP="002A68BC">
      <w:pPr>
        <w:spacing w:line="480" w:lineRule="auto"/>
        <w:ind w:firstLine="720"/>
        <w:jc w:val="both"/>
        <w:rPr>
          <w:rFonts w:ascii="Times New Roman" w:hAnsi="Times New Roman" w:cs="Times New Roman"/>
          <w:b/>
          <w:sz w:val="24"/>
          <w:szCs w:val="24"/>
          <w:u w:val="single"/>
        </w:rPr>
      </w:pPr>
    </w:p>
    <w:p w14:paraId="65B690FC" w14:textId="77777777" w:rsidR="00021B02" w:rsidRDefault="00021B02" w:rsidP="002A68BC">
      <w:pPr>
        <w:spacing w:line="480" w:lineRule="auto"/>
        <w:ind w:firstLine="720"/>
        <w:jc w:val="both"/>
        <w:rPr>
          <w:rFonts w:ascii="Times New Roman" w:hAnsi="Times New Roman" w:cs="Times New Roman"/>
          <w:b/>
          <w:sz w:val="24"/>
          <w:szCs w:val="24"/>
          <w:u w:val="single"/>
        </w:rPr>
      </w:pPr>
    </w:p>
    <w:p w14:paraId="4AED0ED9" w14:textId="77777777" w:rsidR="00021B02" w:rsidRDefault="00021B02" w:rsidP="00021B02">
      <w:pPr>
        <w:spacing w:line="480" w:lineRule="auto"/>
        <w:jc w:val="both"/>
        <w:rPr>
          <w:rFonts w:ascii="Times New Roman" w:hAnsi="Times New Roman" w:cs="Times New Roman"/>
          <w:b/>
          <w:sz w:val="24"/>
          <w:szCs w:val="24"/>
          <w:u w:val="single"/>
        </w:rPr>
      </w:pPr>
    </w:p>
    <w:p w14:paraId="56E57CF8" w14:textId="5E4EBBA5" w:rsidR="00D3175F" w:rsidRPr="002A68BC" w:rsidRDefault="00021B02" w:rsidP="00021B02">
      <w:pPr>
        <w:spacing w:line="480" w:lineRule="auto"/>
        <w:ind w:firstLine="720"/>
        <w:jc w:val="center"/>
        <w:rPr>
          <w:rFonts w:ascii="Times New Roman" w:hAnsi="Times New Roman" w:cs="Times New Roman"/>
          <w:b/>
          <w:sz w:val="24"/>
          <w:szCs w:val="24"/>
          <w:u w:val="single"/>
        </w:rPr>
      </w:pPr>
      <w:r w:rsidRPr="002A68BC">
        <w:rPr>
          <w:rFonts w:ascii="Times New Roman" w:hAnsi="Times New Roman" w:cs="Times New Roman"/>
          <w:b/>
          <w:sz w:val="24"/>
          <w:szCs w:val="24"/>
          <w:u w:val="single"/>
        </w:rPr>
        <w:lastRenderedPageBreak/>
        <w:t>Safe Staffing Ratios</w:t>
      </w:r>
      <w:r>
        <w:rPr>
          <w:rFonts w:ascii="Times New Roman" w:hAnsi="Times New Roman" w:cs="Times New Roman"/>
          <w:b/>
          <w:sz w:val="24"/>
          <w:szCs w:val="24"/>
          <w:u w:val="single"/>
        </w:rPr>
        <w:t xml:space="preserve"> Bill</w:t>
      </w:r>
    </w:p>
    <w:p w14:paraId="2EDEB259" w14:textId="28E592C4" w:rsidR="00D3175F" w:rsidRPr="002A68BC" w:rsidRDefault="00D3175F" w:rsidP="002A68BC">
      <w:pPr>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t xml:space="preserve">Currently, there is a brighter light in the area of nurse staffing needs. As it is well known, </w:t>
      </w:r>
      <w:r w:rsidR="002A68BC" w:rsidRPr="002A68BC">
        <w:rPr>
          <w:rFonts w:ascii="Times New Roman" w:hAnsi="Times New Roman" w:cs="Times New Roman"/>
          <w:sz w:val="24"/>
          <w:szCs w:val="24"/>
        </w:rPr>
        <w:t>California</w:t>
      </w:r>
      <w:r w:rsidRPr="002A68BC">
        <w:rPr>
          <w:rFonts w:ascii="Times New Roman" w:hAnsi="Times New Roman" w:cs="Times New Roman"/>
          <w:sz w:val="24"/>
          <w:szCs w:val="24"/>
        </w:rPr>
        <w:t xml:space="preserve"> had passed a state bill on nurse-patient ratios in the past one decade and </w:t>
      </w:r>
      <w:r w:rsidR="009F5551">
        <w:rPr>
          <w:rFonts w:ascii="Times New Roman" w:hAnsi="Times New Roman" w:cs="Times New Roman"/>
          <w:noProof/>
          <w:sz w:val="24"/>
          <w:szCs w:val="24"/>
        </w:rPr>
        <w:t>C</w:t>
      </w:r>
      <w:r w:rsidRPr="009F5551">
        <w:rPr>
          <w:rFonts w:ascii="Times New Roman" w:hAnsi="Times New Roman" w:cs="Times New Roman"/>
          <w:noProof/>
          <w:sz w:val="24"/>
          <w:szCs w:val="24"/>
        </w:rPr>
        <w:t>ongress</w:t>
      </w:r>
      <w:r w:rsidRPr="002A68BC">
        <w:rPr>
          <w:rFonts w:ascii="Times New Roman" w:hAnsi="Times New Roman" w:cs="Times New Roman"/>
          <w:sz w:val="24"/>
          <w:szCs w:val="24"/>
        </w:rPr>
        <w:t xml:space="preserve"> is currently implementing this to be a national requirement. The bill has been registered by </w:t>
      </w:r>
      <w:r w:rsidR="009F5551">
        <w:rPr>
          <w:rFonts w:ascii="Times New Roman" w:hAnsi="Times New Roman" w:cs="Times New Roman"/>
          <w:sz w:val="24"/>
          <w:szCs w:val="24"/>
        </w:rPr>
        <w:t xml:space="preserve">the </w:t>
      </w:r>
      <w:r w:rsidRPr="009F5551">
        <w:rPr>
          <w:rFonts w:ascii="Times New Roman" w:hAnsi="Times New Roman" w:cs="Times New Roman"/>
          <w:noProof/>
          <w:sz w:val="24"/>
          <w:szCs w:val="24"/>
        </w:rPr>
        <w:t>federal</w:t>
      </w:r>
      <w:r w:rsidRPr="002A68BC">
        <w:rPr>
          <w:rFonts w:ascii="Times New Roman" w:hAnsi="Times New Roman" w:cs="Times New Roman"/>
          <w:sz w:val="24"/>
          <w:szCs w:val="24"/>
        </w:rPr>
        <w:t xml:space="preserve"> government as Nurse Safe </w:t>
      </w:r>
      <w:r w:rsidR="009F5551">
        <w:rPr>
          <w:rFonts w:ascii="Times New Roman" w:hAnsi="Times New Roman" w:cs="Times New Roman"/>
          <w:noProof/>
          <w:sz w:val="24"/>
          <w:szCs w:val="24"/>
        </w:rPr>
        <w:t>S</w:t>
      </w:r>
      <w:r w:rsidRPr="009F5551">
        <w:rPr>
          <w:rFonts w:ascii="Times New Roman" w:hAnsi="Times New Roman" w:cs="Times New Roman"/>
          <w:noProof/>
          <w:sz w:val="24"/>
          <w:szCs w:val="24"/>
        </w:rPr>
        <w:t>taffing</w:t>
      </w:r>
      <w:r w:rsidRPr="002A68BC">
        <w:rPr>
          <w:rFonts w:ascii="Times New Roman" w:hAnsi="Times New Roman" w:cs="Times New Roman"/>
          <w:sz w:val="24"/>
          <w:szCs w:val="24"/>
        </w:rPr>
        <w:t xml:space="preserve"> Act (H.R 1821 and S.2353). which is going to apply to hospitals and healthcare </w:t>
      </w:r>
      <w:r w:rsidR="00D77444" w:rsidRPr="002A68BC">
        <w:rPr>
          <w:rFonts w:ascii="Times New Roman" w:hAnsi="Times New Roman" w:cs="Times New Roman"/>
          <w:sz w:val="24"/>
          <w:szCs w:val="24"/>
        </w:rPr>
        <w:t xml:space="preserve">facilities that participate in </w:t>
      </w:r>
      <w:r w:rsidR="002A68BC" w:rsidRPr="002A68BC">
        <w:rPr>
          <w:rFonts w:ascii="Times New Roman" w:hAnsi="Times New Roman" w:cs="Times New Roman"/>
          <w:sz w:val="24"/>
          <w:szCs w:val="24"/>
        </w:rPr>
        <w:t>Medicare</w:t>
      </w:r>
      <w:r w:rsidR="00D77444" w:rsidRPr="002A68BC">
        <w:rPr>
          <w:rFonts w:ascii="Times New Roman" w:hAnsi="Times New Roman" w:cs="Times New Roman"/>
          <w:sz w:val="24"/>
          <w:szCs w:val="24"/>
        </w:rPr>
        <w:t xml:space="preserve">. This bill is different from </w:t>
      </w:r>
      <w:r w:rsidR="002A68BC" w:rsidRPr="009F5551">
        <w:rPr>
          <w:rFonts w:ascii="Times New Roman" w:hAnsi="Times New Roman" w:cs="Times New Roman"/>
          <w:noProof/>
          <w:sz w:val="24"/>
          <w:szCs w:val="24"/>
        </w:rPr>
        <w:t>California</w:t>
      </w:r>
      <w:r w:rsidR="00D77444" w:rsidRPr="009F5551">
        <w:rPr>
          <w:rFonts w:ascii="Times New Roman" w:hAnsi="Times New Roman" w:cs="Times New Roman"/>
          <w:noProof/>
          <w:sz w:val="24"/>
          <w:szCs w:val="24"/>
        </w:rPr>
        <w:t>’</w:t>
      </w:r>
      <w:r w:rsidR="00D77444" w:rsidRPr="002A68BC">
        <w:rPr>
          <w:rFonts w:ascii="Times New Roman" w:hAnsi="Times New Roman" w:cs="Times New Roman"/>
          <w:sz w:val="24"/>
          <w:szCs w:val="24"/>
        </w:rPr>
        <w:t xml:space="preserve"> rules in that it mandates to have a </w:t>
      </w:r>
      <w:r w:rsidR="002A68BC" w:rsidRPr="002A68BC">
        <w:rPr>
          <w:rFonts w:ascii="Times New Roman" w:hAnsi="Times New Roman" w:cs="Times New Roman"/>
          <w:sz w:val="24"/>
          <w:szCs w:val="24"/>
        </w:rPr>
        <w:t>specific ratio</w:t>
      </w:r>
      <w:r w:rsidR="00D77444" w:rsidRPr="002A68BC">
        <w:rPr>
          <w:rFonts w:ascii="Times New Roman" w:hAnsi="Times New Roman" w:cs="Times New Roman"/>
          <w:sz w:val="24"/>
          <w:szCs w:val="24"/>
        </w:rPr>
        <w:t xml:space="preserve"> in every type of unit. The federal bill requires that every hospital to establish a committee, with 55 </w:t>
      </w:r>
      <w:r w:rsidR="00D77444" w:rsidRPr="009F5551">
        <w:rPr>
          <w:rFonts w:ascii="Times New Roman" w:hAnsi="Times New Roman" w:cs="Times New Roman"/>
          <w:noProof/>
          <w:sz w:val="24"/>
          <w:szCs w:val="24"/>
        </w:rPr>
        <w:t>per</w:t>
      </w:r>
      <w:r w:rsidR="009F5551">
        <w:rPr>
          <w:rFonts w:ascii="Times New Roman" w:hAnsi="Times New Roman" w:cs="Times New Roman"/>
          <w:noProof/>
          <w:sz w:val="24"/>
          <w:szCs w:val="24"/>
        </w:rPr>
        <w:t xml:space="preserve"> </w:t>
      </w:r>
      <w:r w:rsidR="00D77444" w:rsidRPr="009F5551">
        <w:rPr>
          <w:rFonts w:ascii="Times New Roman" w:hAnsi="Times New Roman" w:cs="Times New Roman"/>
          <w:noProof/>
          <w:sz w:val="24"/>
          <w:szCs w:val="24"/>
        </w:rPr>
        <w:t>cent</w:t>
      </w:r>
      <w:r w:rsidR="00D77444" w:rsidRPr="002A68BC">
        <w:rPr>
          <w:rFonts w:ascii="Times New Roman" w:hAnsi="Times New Roman" w:cs="Times New Roman"/>
          <w:sz w:val="24"/>
          <w:szCs w:val="24"/>
        </w:rPr>
        <w:t xml:space="preserve"> being RNs that offers direct patient care. The committee is then going to be mandated to create plans on basis of patient acuity, experiences during staffing as well as other factors. </w:t>
      </w:r>
    </w:p>
    <w:p w14:paraId="22841A1A" w14:textId="5F3D3553" w:rsidR="00D77444" w:rsidRPr="002A68BC" w:rsidRDefault="002A68BC" w:rsidP="002A68BC">
      <w:pPr>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t>California</w:t>
      </w:r>
      <w:r w:rsidR="00D77444" w:rsidRPr="002A68BC">
        <w:rPr>
          <w:rFonts w:ascii="Times New Roman" w:hAnsi="Times New Roman" w:cs="Times New Roman"/>
          <w:sz w:val="24"/>
          <w:szCs w:val="24"/>
        </w:rPr>
        <w:t xml:space="preserve"> uses ‘one size fits all’ approach </w:t>
      </w:r>
      <w:r w:rsidR="009F5551">
        <w:rPr>
          <w:rFonts w:ascii="Times New Roman" w:hAnsi="Times New Roman" w:cs="Times New Roman"/>
          <w:noProof/>
          <w:sz w:val="24"/>
          <w:szCs w:val="24"/>
        </w:rPr>
        <w:t>to</w:t>
      </w:r>
      <w:r w:rsidR="00D77444" w:rsidRPr="002A68BC">
        <w:rPr>
          <w:rFonts w:ascii="Times New Roman" w:hAnsi="Times New Roman" w:cs="Times New Roman"/>
          <w:sz w:val="24"/>
          <w:szCs w:val="24"/>
        </w:rPr>
        <w:t xml:space="preserve"> their staffing ratios. </w:t>
      </w:r>
      <w:r w:rsidR="009F5551">
        <w:rPr>
          <w:rFonts w:ascii="Times New Roman" w:hAnsi="Times New Roman" w:cs="Times New Roman"/>
          <w:noProof/>
          <w:sz w:val="24"/>
          <w:szCs w:val="24"/>
        </w:rPr>
        <w:t>The a</w:t>
      </w:r>
      <w:r w:rsidR="00D77444" w:rsidRPr="009F5551">
        <w:rPr>
          <w:rFonts w:ascii="Times New Roman" w:hAnsi="Times New Roman" w:cs="Times New Roman"/>
          <w:noProof/>
          <w:sz w:val="24"/>
          <w:szCs w:val="24"/>
        </w:rPr>
        <w:t>cuity-based</w:t>
      </w:r>
      <w:r w:rsidR="00D77444" w:rsidRPr="002A68BC">
        <w:rPr>
          <w:rFonts w:ascii="Times New Roman" w:hAnsi="Times New Roman" w:cs="Times New Roman"/>
          <w:sz w:val="24"/>
          <w:szCs w:val="24"/>
        </w:rPr>
        <w:t xml:space="preserve"> system is very critical in that it allows managers to match </w:t>
      </w:r>
      <w:r w:rsidR="009F5551">
        <w:rPr>
          <w:rFonts w:ascii="Times New Roman" w:hAnsi="Times New Roman" w:cs="Times New Roman"/>
          <w:sz w:val="24"/>
          <w:szCs w:val="24"/>
        </w:rPr>
        <w:t xml:space="preserve">the </w:t>
      </w:r>
      <w:r w:rsidR="00D77444" w:rsidRPr="009F5551">
        <w:rPr>
          <w:rFonts w:ascii="Times New Roman" w:hAnsi="Times New Roman" w:cs="Times New Roman"/>
          <w:noProof/>
          <w:sz w:val="24"/>
          <w:szCs w:val="24"/>
        </w:rPr>
        <w:t>patient</w:t>
      </w:r>
      <w:r w:rsidR="00D77444" w:rsidRPr="002A68BC">
        <w:rPr>
          <w:rFonts w:ascii="Times New Roman" w:hAnsi="Times New Roman" w:cs="Times New Roman"/>
          <w:sz w:val="24"/>
          <w:szCs w:val="24"/>
        </w:rPr>
        <w:t xml:space="preserve"> to the nurses using different criteria such as nurse skill, experience and training instead of using legislative dictates</w:t>
      </w:r>
      <w:r w:rsidR="004104F7" w:rsidRPr="002A68BC">
        <w:rPr>
          <w:rFonts w:ascii="Times New Roman" w:hAnsi="Times New Roman" w:cs="Times New Roman"/>
          <w:sz w:val="24"/>
          <w:szCs w:val="24"/>
        </w:rPr>
        <w:t xml:space="preserve">. The federal law is also going to shade </w:t>
      </w:r>
      <w:r w:rsidRPr="002A68BC">
        <w:rPr>
          <w:rFonts w:ascii="Times New Roman" w:hAnsi="Times New Roman" w:cs="Times New Roman"/>
          <w:sz w:val="24"/>
          <w:szCs w:val="24"/>
        </w:rPr>
        <w:t>lighter</w:t>
      </w:r>
      <w:r w:rsidR="004104F7" w:rsidRPr="002A68BC">
        <w:rPr>
          <w:rFonts w:ascii="Times New Roman" w:hAnsi="Times New Roman" w:cs="Times New Roman"/>
          <w:sz w:val="24"/>
          <w:szCs w:val="24"/>
        </w:rPr>
        <w:t xml:space="preserve"> when making those decisions.  For years, nurses </w:t>
      </w:r>
      <w:r w:rsidRPr="002A68BC">
        <w:rPr>
          <w:rFonts w:ascii="Times New Roman" w:hAnsi="Times New Roman" w:cs="Times New Roman"/>
          <w:sz w:val="24"/>
          <w:szCs w:val="24"/>
        </w:rPr>
        <w:t>have</w:t>
      </w:r>
      <w:r w:rsidR="004104F7" w:rsidRPr="002A68BC">
        <w:rPr>
          <w:rFonts w:ascii="Times New Roman" w:hAnsi="Times New Roman" w:cs="Times New Roman"/>
          <w:sz w:val="24"/>
          <w:szCs w:val="24"/>
        </w:rPr>
        <w:t xml:space="preserve"> been raising their voices to the government to implement a safer staffing </w:t>
      </w:r>
      <w:r w:rsidRPr="002A68BC">
        <w:rPr>
          <w:rFonts w:ascii="Times New Roman" w:hAnsi="Times New Roman" w:cs="Times New Roman"/>
          <w:sz w:val="24"/>
          <w:szCs w:val="24"/>
        </w:rPr>
        <w:t>ratio</w:t>
      </w:r>
      <w:r w:rsidR="004104F7" w:rsidRPr="002A68BC">
        <w:rPr>
          <w:rFonts w:ascii="Times New Roman" w:hAnsi="Times New Roman" w:cs="Times New Roman"/>
          <w:sz w:val="24"/>
          <w:szCs w:val="24"/>
        </w:rPr>
        <w:t xml:space="preserve">. The federal budget has been very tight and there has been an increase in </w:t>
      </w:r>
      <w:r w:rsidR="009F5551">
        <w:rPr>
          <w:rFonts w:ascii="Times New Roman" w:hAnsi="Times New Roman" w:cs="Times New Roman"/>
          <w:noProof/>
          <w:sz w:val="24"/>
          <w:szCs w:val="24"/>
        </w:rPr>
        <w:t>the</w:t>
      </w:r>
      <w:r w:rsidR="009F5551" w:rsidRPr="009F5551">
        <w:rPr>
          <w:rFonts w:ascii="Times New Roman" w:hAnsi="Times New Roman" w:cs="Times New Roman"/>
          <w:noProof/>
          <w:sz w:val="24"/>
          <w:szCs w:val="24"/>
        </w:rPr>
        <w:t xml:space="preserve"> </w:t>
      </w:r>
      <w:r w:rsidR="004104F7" w:rsidRPr="009F5551">
        <w:rPr>
          <w:rFonts w:ascii="Times New Roman" w:hAnsi="Times New Roman" w:cs="Times New Roman"/>
          <w:noProof/>
          <w:sz w:val="24"/>
          <w:szCs w:val="24"/>
        </w:rPr>
        <w:t>number</w:t>
      </w:r>
      <w:r w:rsidR="004104F7" w:rsidRPr="002A68BC">
        <w:rPr>
          <w:rFonts w:ascii="Times New Roman" w:hAnsi="Times New Roman" w:cs="Times New Roman"/>
          <w:sz w:val="24"/>
          <w:szCs w:val="24"/>
        </w:rPr>
        <w:t xml:space="preserve"> of patients</w:t>
      </w:r>
      <w:r w:rsidR="00495138" w:rsidRPr="002A68BC">
        <w:rPr>
          <w:rFonts w:ascii="Times New Roman" w:hAnsi="Times New Roman" w:cs="Times New Roman"/>
          <w:sz w:val="24"/>
          <w:szCs w:val="24"/>
        </w:rPr>
        <w:t xml:space="preserve">, thus having nurses working under unsafe </w:t>
      </w:r>
      <w:r w:rsidRPr="002A68BC">
        <w:rPr>
          <w:rFonts w:ascii="Times New Roman" w:hAnsi="Times New Roman" w:cs="Times New Roman"/>
          <w:sz w:val="24"/>
          <w:szCs w:val="24"/>
        </w:rPr>
        <w:t>environments</w:t>
      </w:r>
      <w:r w:rsidR="00495138" w:rsidRPr="002A68BC">
        <w:rPr>
          <w:rFonts w:ascii="Times New Roman" w:hAnsi="Times New Roman" w:cs="Times New Roman"/>
          <w:sz w:val="24"/>
          <w:szCs w:val="24"/>
        </w:rPr>
        <w:t xml:space="preserve"> or situations for themselves and their patients.  </w:t>
      </w:r>
      <w:r w:rsidRPr="002A68BC">
        <w:rPr>
          <w:rFonts w:ascii="Times New Roman" w:hAnsi="Times New Roman" w:cs="Times New Roman"/>
          <w:sz w:val="24"/>
          <w:szCs w:val="24"/>
        </w:rPr>
        <w:t>California</w:t>
      </w:r>
      <w:r w:rsidR="00495138" w:rsidRPr="002A68BC">
        <w:rPr>
          <w:rFonts w:ascii="Times New Roman" w:hAnsi="Times New Roman" w:cs="Times New Roman"/>
          <w:sz w:val="24"/>
          <w:szCs w:val="24"/>
        </w:rPr>
        <w:t xml:space="preserve"> is the first state to establish a safe </w:t>
      </w:r>
      <w:r w:rsidRPr="002A68BC">
        <w:rPr>
          <w:rFonts w:ascii="Times New Roman" w:hAnsi="Times New Roman" w:cs="Times New Roman"/>
          <w:sz w:val="24"/>
          <w:szCs w:val="24"/>
        </w:rPr>
        <w:t>patient</w:t>
      </w:r>
      <w:r w:rsidR="00495138" w:rsidRPr="002A68BC">
        <w:rPr>
          <w:rFonts w:ascii="Times New Roman" w:hAnsi="Times New Roman" w:cs="Times New Roman"/>
          <w:sz w:val="24"/>
          <w:szCs w:val="24"/>
        </w:rPr>
        <w:t xml:space="preserve"> ratio law back in 2004. Since then, </w:t>
      </w:r>
      <w:r w:rsidRPr="002A68BC">
        <w:rPr>
          <w:rFonts w:ascii="Times New Roman" w:hAnsi="Times New Roman" w:cs="Times New Roman"/>
          <w:sz w:val="24"/>
          <w:szCs w:val="24"/>
        </w:rPr>
        <w:t>California</w:t>
      </w:r>
      <w:r w:rsidR="00495138" w:rsidRPr="002A68BC">
        <w:rPr>
          <w:rFonts w:ascii="Times New Roman" w:hAnsi="Times New Roman" w:cs="Times New Roman"/>
          <w:sz w:val="24"/>
          <w:szCs w:val="24"/>
        </w:rPr>
        <w:t xml:space="preserve"> nurses </w:t>
      </w:r>
      <w:r w:rsidR="00495138" w:rsidRPr="009F5551">
        <w:rPr>
          <w:rFonts w:ascii="Times New Roman" w:hAnsi="Times New Roman" w:cs="Times New Roman"/>
          <w:noProof/>
          <w:sz w:val="24"/>
          <w:szCs w:val="24"/>
        </w:rPr>
        <w:t>ha</w:t>
      </w:r>
      <w:r w:rsidR="009F5551">
        <w:rPr>
          <w:rFonts w:ascii="Times New Roman" w:hAnsi="Times New Roman" w:cs="Times New Roman"/>
          <w:noProof/>
          <w:sz w:val="24"/>
          <w:szCs w:val="24"/>
        </w:rPr>
        <w:t>ve</w:t>
      </w:r>
      <w:r w:rsidR="00495138" w:rsidRPr="002A68BC">
        <w:rPr>
          <w:rFonts w:ascii="Times New Roman" w:hAnsi="Times New Roman" w:cs="Times New Roman"/>
          <w:sz w:val="24"/>
          <w:szCs w:val="24"/>
        </w:rPr>
        <w:t xml:space="preserve"> been enjoying safe staffing ratios despite getting a lot of resistance from the powerful hospital industry</w:t>
      </w:r>
      <w:r w:rsidR="00E0001F" w:rsidRPr="002A68BC">
        <w:rPr>
          <w:rFonts w:ascii="Times New Roman" w:hAnsi="Times New Roman" w:cs="Times New Roman"/>
          <w:sz w:val="24"/>
          <w:szCs w:val="24"/>
        </w:rPr>
        <w:t>, (</w:t>
      </w:r>
      <w:r w:rsidR="00E0001F" w:rsidRPr="002A68BC">
        <w:rPr>
          <w:rFonts w:ascii="Times New Roman" w:hAnsi="Times New Roman" w:cs="Times New Roman"/>
          <w:color w:val="222222"/>
          <w:sz w:val="24"/>
          <w:szCs w:val="24"/>
          <w:shd w:val="clear" w:color="auto" w:fill="FFFFFF"/>
        </w:rPr>
        <w:t>Wolf et al, 2017)</w:t>
      </w:r>
      <w:r w:rsidR="00495138" w:rsidRPr="002A68BC">
        <w:rPr>
          <w:rFonts w:ascii="Times New Roman" w:hAnsi="Times New Roman" w:cs="Times New Roman"/>
          <w:sz w:val="24"/>
          <w:szCs w:val="24"/>
        </w:rPr>
        <w:t xml:space="preserve">. </w:t>
      </w:r>
    </w:p>
    <w:p w14:paraId="15A5BE81" w14:textId="679610A5" w:rsidR="004104F7" w:rsidRPr="002A68BC" w:rsidRDefault="004104F7" w:rsidP="002A68BC">
      <w:pPr>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t xml:space="preserve">If this bill is implemented at </w:t>
      </w:r>
      <w:r w:rsidR="009F5551">
        <w:rPr>
          <w:rFonts w:ascii="Times New Roman" w:hAnsi="Times New Roman" w:cs="Times New Roman"/>
          <w:sz w:val="24"/>
          <w:szCs w:val="24"/>
        </w:rPr>
        <w:t xml:space="preserve">the </w:t>
      </w:r>
      <w:r w:rsidRPr="009F5551">
        <w:rPr>
          <w:rFonts w:ascii="Times New Roman" w:hAnsi="Times New Roman" w:cs="Times New Roman"/>
          <w:noProof/>
          <w:sz w:val="24"/>
          <w:szCs w:val="24"/>
        </w:rPr>
        <w:t>national</w:t>
      </w:r>
      <w:r w:rsidRPr="002A68BC">
        <w:rPr>
          <w:rFonts w:ascii="Times New Roman" w:hAnsi="Times New Roman" w:cs="Times New Roman"/>
          <w:sz w:val="24"/>
          <w:szCs w:val="24"/>
        </w:rPr>
        <w:t xml:space="preserve"> level, it is not going to change </w:t>
      </w:r>
      <w:r w:rsidR="002A68BC" w:rsidRPr="002A68BC">
        <w:rPr>
          <w:rFonts w:ascii="Times New Roman" w:hAnsi="Times New Roman" w:cs="Times New Roman"/>
          <w:sz w:val="24"/>
          <w:szCs w:val="24"/>
        </w:rPr>
        <w:t>California’s</w:t>
      </w:r>
      <w:r w:rsidRPr="002A68BC">
        <w:rPr>
          <w:rFonts w:ascii="Times New Roman" w:hAnsi="Times New Roman" w:cs="Times New Roman"/>
          <w:sz w:val="24"/>
          <w:szCs w:val="24"/>
        </w:rPr>
        <w:t xml:space="preserve"> current requirements on staffing ratios. If this bill is going to pass and become law, the hospitals and </w:t>
      </w:r>
      <w:r w:rsidRPr="002A68BC">
        <w:rPr>
          <w:rFonts w:ascii="Times New Roman" w:hAnsi="Times New Roman" w:cs="Times New Roman"/>
          <w:sz w:val="24"/>
          <w:szCs w:val="24"/>
        </w:rPr>
        <w:lastRenderedPageBreak/>
        <w:t xml:space="preserve">healthcare facilities under </w:t>
      </w:r>
      <w:r w:rsidR="002A68BC" w:rsidRPr="002A68BC">
        <w:rPr>
          <w:rFonts w:ascii="Times New Roman" w:hAnsi="Times New Roman" w:cs="Times New Roman"/>
          <w:sz w:val="24"/>
          <w:szCs w:val="24"/>
        </w:rPr>
        <w:t>Medicare</w:t>
      </w:r>
      <w:r w:rsidRPr="002A68BC">
        <w:rPr>
          <w:rFonts w:ascii="Times New Roman" w:hAnsi="Times New Roman" w:cs="Times New Roman"/>
          <w:sz w:val="24"/>
          <w:szCs w:val="24"/>
        </w:rPr>
        <w:t xml:space="preserve"> would still need to have an </w:t>
      </w:r>
      <w:r w:rsidR="002A68BC" w:rsidRPr="002A68BC">
        <w:rPr>
          <w:rFonts w:ascii="Times New Roman" w:hAnsi="Times New Roman" w:cs="Times New Roman"/>
          <w:sz w:val="24"/>
          <w:szCs w:val="24"/>
        </w:rPr>
        <w:t>organizing committee</w:t>
      </w:r>
      <w:r w:rsidRPr="002A68BC">
        <w:rPr>
          <w:rFonts w:ascii="Times New Roman" w:hAnsi="Times New Roman" w:cs="Times New Roman"/>
          <w:sz w:val="24"/>
          <w:szCs w:val="24"/>
        </w:rPr>
        <w:t xml:space="preserve"> and create staffing plans, but all those plans must comply to the existing laws at state level. </w:t>
      </w:r>
    </w:p>
    <w:p w14:paraId="6B78FB9B" w14:textId="549F4279" w:rsidR="00495138" w:rsidRPr="002A68BC" w:rsidRDefault="00B44575" w:rsidP="002A68BC">
      <w:pPr>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t xml:space="preserve">The other states didn’t implement this law. However, with the </w:t>
      </w:r>
      <w:r w:rsidR="009F5551">
        <w:rPr>
          <w:rFonts w:ascii="Times New Roman" w:hAnsi="Times New Roman" w:cs="Times New Roman"/>
          <w:noProof/>
          <w:sz w:val="24"/>
          <w:szCs w:val="24"/>
        </w:rPr>
        <w:t>C</w:t>
      </w:r>
      <w:r w:rsidRPr="009F5551">
        <w:rPr>
          <w:rFonts w:ascii="Times New Roman" w:hAnsi="Times New Roman" w:cs="Times New Roman"/>
          <w:noProof/>
          <w:sz w:val="24"/>
          <w:szCs w:val="24"/>
        </w:rPr>
        <w:t>ongress</w:t>
      </w:r>
      <w:r w:rsidRPr="002A68BC">
        <w:rPr>
          <w:rFonts w:ascii="Times New Roman" w:hAnsi="Times New Roman" w:cs="Times New Roman"/>
          <w:sz w:val="24"/>
          <w:szCs w:val="24"/>
        </w:rPr>
        <w:t xml:space="preserve"> looking at </w:t>
      </w:r>
      <w:r w:rsidR="002A68BC" w:rsidRPr="002A68BC">
        <w:rPr>
          <w:rFonts w:ascii="Times New Roman" w:hAnsi="Times New Roman" w:cs="Times New Roman"/>
          <w:sz w:val="24"/>
          <w:szCs w:val="24"/>
        </w:rPr>
        <w:t>implementing</w:t>
      </w:r>
      <w:r w:rsidRPr="002A68BC">
        <w:rPr>
          <w:rFonts w:ascii="Times New Roman" w:hAnsi="Times New Roman" w:cs="Times New Roman"/>
          <w:sz w:val="24"/>
          <w:szCs w:val="24"/>
        </w:rPr>
        <w:t xml:space="preserve"> this to law, all this may change. The Nurse Staffing Standards for the Hospital Patient Safety and Quality Care Act is seeking to mandate the nurse-patient ratios</w:t>
      </w:r>
      <w:r w:rsidR="009F5551">
        <w:rPr>
          <w:rFonts w:ascii="Times New Roman" w:hAnsi="Times New Roman" w:cs="Times New Roman"/>
          <w:sz w:val="24"/>
          <w:szCs w:val="24"/>
        </w:rPr>
        <w:t>,</w:t>
      </w:r>
      <w:r w:rsidRPr="002A68BC">
        <w:rPr>
          <w:rFonts w:ascii="Times New Roman" w:hAnsi="Times New Roman" w:cs="Times New Roman"/>
          <w:sz w:val="24"/>
          <w:szCs w:val="24"/>
        </w:rPr>
        <w:t xml:space="preserve"> </w:t>
      </w:r>
      <w:r w:rsidRPr="009F5551">
        <w:rPr>
          <w:rFonts w:ascii="Times New Roman" w:hAnsi="Times New Roman" w:cs="Times New Roman"/>
          <w:noProof/>
          <w:sz w:val="24"/>
          <w:szCs w:val="24"/>
        </w:rPr>
        <w:t>especially</w:t>
      </w:r>
      <w:r w:rsidRPr="002A68BC">
        <w:rPr>
          <w:rFonts w:ascii="Times New Roman" w:hAnsi="Times New Roman" w:cs="Times New Roman"/>
          <w:sz w:val="24"/>
          <w:szCs w:val="24"/>
        </w:rPr>
        <w:t xml:space="preserve"> in acute care situations. The act is expected to empower nurses too by obligating RNs to act in the greatest interest of the patients and advocate for the patients without regarding budgetary and bureaucratic concerns as well as threats of being reprimanded when nurse puts patients </w:t>
      </w:r>
      <w:r w:rsidR="002A68BC" w:rsidRPr="002A68BC">
        <w:rPr>
          <w:rFonts w:ascii="Times New Roman" w:hAnsi="Times New Roman" w:cs="Times New Roman"/>
          <w:sz w:val="24"/>
          <w:szCs w:val="24"/>
        </w:rPr>
        <w:t>first</w:t>
      </w:r>
      <w:r w:rsidRPr="002A68BC">
        <w:rPr>
          <w:rFonts w:ascii="Times New Roman" w:hAnsi="Times New Roman" w:cs="Times New Roman"/>
          <w:sz w:val="24"/>
          <w:szCs w:val="24"/>
        </w:rPr>
        <w:t xml:space="preserve">. </w:t>
      </w:r>
    </w:p>
    <w:p w14:paraId="625B4682" w14:textId="478D8E6A" w:rsidR="00B44575" w:rsidRPr="002A68BC" w:rsidRDefault="00B44575" w:rsidP="002A68BC">
      <w:pPr>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t xml:space="preserve">The act is set to make the nurses that have been enjoying suffering in </w:t>
      </w:r>
      <w:r w:rsidR="009F5551">
        <w:rPr>
          <w:rFonts w:ascii="Times New Roman" w:hAnsi="Times New Roman" w:cs="Times New Roman"/>
          <w:sz w:val="24"/>
          <w:szCs w:val="24"/>
        </w:rPr>
        <w:t xml:space="preserve">a </w:t>
      </w:r>
      <w:r w:rsidRPr="009F5551">
        <w:rPr>
          <w:rFonts w:ascii="Times New Roman" w:hAnsi="Times New Roman" w:cs="Times New Roman"/>
          <w:noProof/>
          <w:sz w:val="24"/>
          <w:szCs w:val="24"/>
        </w:rPr>
        <w:t>difficult</w:t>
      </w:r>
      <w:r w:rsidRPr="002A68BC">
        <w:rPr>
          <w:rFonts w:ascii="Times New Roman" w:hAnsi="Times New Roman" w:cs="Times New Roman"/>
          <w:sz w:val="24"/>
          <w:szCs w:val="24"/>
        </w:rPr>
        <w:t xml:space="preserve"> situation where they are </w:t>
      </w:r>
      <w:r w:rsidR="002A68BC" w:rsidRPr="002A68BC">
        <w:rPr>
          <w:rFonts w:ascii="Times New Roman" w:hAnsi="Times New Roman" w:cs="Times New Roman"/>
          <w:sz w:val="24"/>
          <w:szCs w:val="24"/>
        </w:rPr>
        <w:t>pressured to</w:t>
      </w:r>
      <w:r w:rsidRPr="002A68BC">
        <w:rPr>
          <w:rFonts w:ascii="Times New Roman" w:hAnsi="Times New Roman" w:cs="Times New Roman"/>
          <w:sz w:val="24"/>
          <w:szCs w:val="24"/>
        </w:rPr>
        <w:t xml:space="preserve"> cure for too many patients which </w:t>
      </w:r>
      <w:r w:rsidRPr="009F5551">
        <w:rPr>
          <w:rFonts w:ascii="Times New Roman" w:hAnsi="Times New Roman" w:cs="Times New Roman"/>
          <w:noProof/>
          <w:sz w:val="24"/>
          <w:szCs w:val="24"/>
        </w:rPr>
        <w:t>ha</w:t>
      </w:r>
      <w:r w:rsidR="009F5551">
        <w:rPr>
          <w:rFonts w:ascii="Times New Roman" w:hAnsi="Times New Roman" w:cs="Times New Roman"/>
          <w:noProof/>
          <w:sz w:val="24"/>
          <w:szCs w:val="24"/>
        </w:rPr>
        <w:t>ve</w:t>
      </w:r>
      <w:r w:rsidRPr="002A68BC">
        <w:rPr>
          <w:rFonts w:ascii="Times New Roman" w:hAnsi="Times New Roman" w:cs="Times New Roman"/>
          <w:sz w:val="24"/>
          <w:szCs w:val="24"/>
        </w:rPr>
        <w:t xml:space="preserve"> been leading to poor care. The nurses are going to enjoy being relieved from these external pressures and allow pati</w:t>
      </w:r>
      <w:r w:rsidR="000C4145" w:rsidRPr="002A68BC">
        <w:rPr>
          <w:rFonts w:ascii="Times New Roman" w:hAnsi="Times New Roman" w:cs="Times New Roman"/>
          <w:sz w:val="24"/>
          <w:szCs w:val="24"/>
        </w:rPr>
        <w:t>ents to enjoy the safe care ratios. Moreover, the bill is designed in a way to mandate nurses to always put the well-being of their patient above everything else</w:t>
      </w:r>
      <w:r w:rsidR="00E0001F" w:rsidRPr="002A68BC">
        <w:rPr>
          <w:rFonts w:ascii="Times New Roman" w:hAnsi="Times New Roman" w:cs="Times New Roman"/>
          <w:sz w:val="24"/>
          <w:szCs w:val="24"/>
        </w:rPr>
        <w:t>, (</w:t>
      </w:r>
      <w:r w:rsidR="00E0001F" w:rsidRPr="002A68BC">
        <w:rPr>
          <w:rFonts w:ascii="Times New Roman" w:hAnsi="Times New Roman" w:cs="Times New Roman"/>
          <w:color w:val="222222"/>
          <w:sz w:val="24"/>
          <w:szCs w:val="24"/>
          <w:shd w:val="clear" w:color="auto" w:fill="FFFFFF"/>
        </w:rPr>
        <w:t>Olley et al, 2018)</w:t>
      </w:r>
      <w:r w:rsidR="000C4145" w:rsidRPr="002A68BC">
        <w:rPr>
          <w:rFonts w:ascii="Times New Roman" w:hAnsi="Times New Roman" w:cs="Times New Roman"/>
          <w:sz w:val="24"/>
          <w:szCs w:val="24"/>
        </w:rPr>
        <w:t xml:space="preserve">. </w:t>
      </w:r>
    </w:p>
    <w:p w14:paraId="3C965C59" w14:textId="751CCDD1" w:rsidR="000C4145" w:rsidRPr="002A68BC" w:rsidRDefault="000C4145" w:rsidP="002A68BC">
      <w:pPr>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t xml:space="preserve">The nurses are going to be the </w:t>
      </w:r>
      <w:r w:rsidR="002A68BC" w:rsidRPr="002A68BC">
        <w:rPr>
          <w:rFonts w:ascii="Times New Roman" w:hAnsi="Times New Roman" w:cs="Times New Roman"/>
          <w:sz w:val="24"/>
          <w:szCs w:val="24"/>
        </w:rPr>
        <w:t>first people</w:t>
      </w:r>
      <w:r w:rsidRPr="002A68BC">
        <w:rPr>
          <w:rFonts w:ascii="Times New Roman" w:hAnsi="Times New Roman" w:cs="Times New Roman"/>
          <w:sz w:val="24"/>
          <w:szCs w:val="24"/>
        </w:rPr>
        <w:t xml:space="preserve"> to support this bill in that they have been suffering in silence </w:t>
      </w:r>
      <w:r w:rsidR="002A68BC" w:rsidRPr="002A68BC">
        <w:rPr>
          <w:rFonts w:ascii="Times New Roman" w:hAnsi="Times New Roman" w:cs="Times New Roman"/>
          <w:sz w:val="24"/>
          <w:szCs w:val="24"/>
        </w:rPr>
        <w:t>for many</w:t>
      </w:r>
      <w:r w:rsidRPr="002A68BC">
        <w:rPr>
          <w:rFonts w:ascii="Times New Roman" w:hAnsi="Times New Roman" w:cs="Times New Roman"/>
          <w:sz w:val="24"/>
          <w:szCs w:val="24"/>
        </w:rPr>
        <w:t xml:space="preserve"> years, </w:t>
      </w:r>
      <w:r w:rsidR="0025664E" w:rsidRPr="002A68BC">
        <w:rPr>
          <w:rFonts w:ascii="Times New Roman" w:hAnsi="Times New Roman" w:cs="Times New Roman"/>
          <w:sz w:val="24"/>
          <w:szCs w:val="24"/>
        </w:rPr>
        <w:t xml:space="preserve">working under </w:t>
      </w:r>
      <w:r w:rsidR="009F5551">
        <w:rPr>
          <w:rFonts w:ascii="Times New Roman" w:hAnsi="Times New Roman" w:cs="Times New Roman"/>
          <w:sz w:val="24"/>
          <w:szCs w:val="24"/>
        </w:rPr>
        <w:t xml:space="preserve">the </w:t>
      </w:r>
      <w:r w:rsidR="0025664E" w:rsidRPr="009F5551">
        <w:rPr>
          <w:rFonts w:ascii="Times New Roman" w:hAnsi="Times New Roman" w:cs="Times New Roman"/>
          <w:noProof/>
          <w:sz w:val="24"/>
          <w:szCs w:val="24"/>
        </w:rPr>
        <w:t>unsafe</w:t>
      </w:r>
      <w:r w:rsidR="0025664E" w:rsidRPr="002A68BC">
        <w:rPr>
          <w:rFonts w:ascii="Times New Roman" w:hAnsi="Times New Roman" w:cs="Times New Roman"/>
          <w:sz w:val="24"/>
          <w:szCs w:val="24"/>
        </w:rPr>
        <w:t xml:space="preserve"> situation that </w:t>
      </w:r>
      <w:r w:rsidR="0025664E" w:rsidRPr="009F5551">
        <w:rPr>
          <w:rFonts w:ascii="Times New Roman" w:hAnsi="Times New Roman" w:cs="Times New Roman"/>
          <w:noProof/>
          <w:sz w:val="24"/>
          <w:szCs w:val="24"/>
        </w:rPr>
        <w:t>ha</w:t>
      </w:r>
      <w:r w:rsidR="009F5551">
        <w:rPr>
          <w:rFonts w:ascii="Times New Roman" w:hAnsi="Times New Roman" w:cs="Times New Roman"/>
          <w:noProof/>
          <w:sz w:val="24"/>
          <w:szCs w:val="24"/>
        </w:rPr>
        <w:t>s</w:t>
      </w:r>
      <w:r w:rsidR="0025664E" w:rsidRPr="002A68BC">
        <w:rPr>
          <w:rFonts w:ascii="Times New Roman" w:hAnsi="Times New Roman" w:cs="Times New Roman"/>
          <w:sz w:val="24"/>
          <w:szCs w:val="24"/>
        </w:rPr>
        <w:t xml:space="preserve"> been risking their health and those of their patients. The normal citizens are going to be happy with this rule because safe staffing ratios </w:t>
      </w:r>
      <w:r w:rsidR="009F5551">
        <w:rPr>
          <w:rFonts w:ascii="Times New Roman" w:hAnsi="Times New Roman" w:cs="Times New Roman"/>
          <w:noProof/>
          <w:sz w:val="24"/>
          <w:szCs w:val="24"/>
        </w:rPr>
        <w:t>are</w:t>
      </w:r>
      <w:r w:rsidR="0025664E" w:rsidRPr="002A68BC">
        <w:rPr>
          <w:rFonts w:ascii="Times New Roman" w:hAnsi="Times New Roman" w:cs="Times New Roman"/>
          <w:sz w:val="24"/>
          <w:szCs w:val="24"/>
        </w:rPr>
        <w:t xml:space="preserve"> going to improve the services offered. However, most </w:t>
      </w:r>
      <w:r w:rsidR="0025664E" w:rsidRPr="009F5551">
        <w:rPr>
          <w:rFonts w:ascii="Times New Roman" w:hAnsi="Times New Roman" w:cs="Times New Roman"/>
          <w:noProof/>
          <w:sz w:val="24"/>
          <w:szCs w:val="24"/>
        </w:rPr>
        <w:t>private</w:t>
      </w:r>
      <w:r w:rsidR="0025664E" w:rsidRPr="002A68BC">
        <w:rPr>
          <w:rFonts w:ascii="Times New Roman" w:hAnsi="Times New Roman" w:cs="Times New Roman"/>
          <w:sz w:val="24"/>
          <w:szCs w:val="24"/>
        </w:rPr>
        <w:t xml:space="preserve"> hospitals are not going to be happy with this bill because they are focused </w:t>
      </w:r>
      <w:r w:rsidR="009F5551">
        <w:rPr>
          <w:rFonts w:ascii="Times New Roman" w:hAnsi="Times New Roman" w:cs="Times New Roman"/>
          <w:noProof/>
          <w:sz w:val="24"/>
          <w:szCs w:val="24"/>
        </w:rPr>
        <w:t>o</w:t>
      </w:r>
      <w:r w:rsidR="0025664E" w:rsidRPr="009F5551">
        <w:rPr>
          <w:rFonts w:ascii="Times New Roman" w:hAnsi="Times New Roman" w:cs="Times New Roman"/>
          <w:noProof/>
          <w:sz w:val="24"/>
          <w:szCs w:val="24"/>
        </w:rPr>
        <w:t>n</w:t>
      </w:r>
      <w:r w:rsidR="0025664E" w:rsidRPr="002A68BC">
        <w:rPr>
          <w:rFonts w:ascii="Times New Roman" w:hAnsi="Times New Roman" w:cs="Times New Roman"/>
          <w:sz w:val="24"/>
          <w:szCs w:val="24"/>
        </w:rPr>
        <w:t xml:space="preserve"> </w:t>
      </w:r>
      <w:r w:rsidR="002A68BC" w:rsidRPr="002A68BC">
        <w:rPr>
          <w:rFonts w:ascii="Times New Roman" w:hAnsi="Times New Roman" w:cs="Times New Roman"/>
          <w:sz w:val="24"/>
          <w:szCs w:val="24"/>
        </w:rPr>
        <w:t xml:space="preserve">making </w:t>
      </w:r>
      <w:r w:rsidR="009F5551">
        <w:rPr>
          <w:rFonts w:ascii="Times New Roman" w:hAnsi="Times New Roman" w:cs="Times New Roman"/>
          <w:sz w:val="24"/>
          <w:szCs w:val="24"/>
        </w:rPr>
        <w:t xml:space="preserve">a </w:t>
      </w:r>
      <w:r w:rsidR="002A68BC" w:rsidRPr="009F5551">
        <w:rPr>
          <w:rFonts w:ascii="Times New Roman" w:hAnsi="Times New Roman" w:cs="Times New Roman"/>
          <w:noProof/>
          <w:sz w:val="24"/>
          <w:szCs w:val="24"/>
        </w:rPr>
        <w:t>profit</w:t>
      </w:r>
      <w:r w:rsidR="0025664E" w:rsidRPr="002A68BC">
        <w:rPr>
          <w:rFonts w:ascii="Times New Roman" w:hAnsi="Times New Roman" w:cs="Times New Roman"/>
          <w:sz w:val="24"/>
          <w:szCs w:val="24"/>
        </w:rPr>
        <w:t xml:space="preserve">. </w:t>
      </w:r>
      <w:r w:rsidR="00E0001F" w:rsidRPr="002A68BC">
        <w:rPr>
          <w:rFonts w:ascii="Times New Roman" w:hAnsi="Times New Roman" w:cs="Times New Roman"/>
          <w:sz w:val="24"/>
          <w:szCs w:val="24"/>
        </w:rPr>
        <w:t xml:space="preserve">The reason as to why the </w:t>
      </w:r>
      <w:r w:rsidR="002A68BC" w:rsidRPr="002A68BC">
        <w:rPr>
          <w:rFonts w:ascii="Times New Roman" w:hAnsi="Times New Roman" w:cs="Times New Roman"/>
          <w:sz w:val="24"/>
          <w:szCs w:val="24"/>
        </w:rPr>
        <w:t>above-mentioned</w:t>
      </w:r>
      <w:r w:rsidR="00E0001F" w:rsidRPr="002A68BC">
        <w:rPr>
          <w:rFonts w:ascii="Times New Roman" w:hAnsi="Times New Roman" w:cs="Times New Roman"/>
          <w:sz w:val="24"/>
          <w:szCs w:val="24"/>
        </w:rPr>
        <w:t xml:space="preserve"> individuals support the bill is because it is going to improve the healthcare service delivery in the whole country. </w:t>
      </w:r>
      <w:r w:rsidR="002A68BC" w:rsidRPr="002A68BC">
        <w:rPr>
          <w:rFonts w:ascii="Times New Roman" w:hAnsi="Times New Roman" w:cs="Times New Roman"/>
          <w:sz w:val="24"/>
          <w:szCs w:val="24"/>
        </w:rPr>
        <w:t>We are</w:t>
      </w:r>
      <w:r w:rsidR="00E0001F" w:rsidRPr="002A68BC">
        <w:rPr>
          <w:rFonts w:ascii="Times New Roman" w:hAnsi="Times New Roman" w:cs="Times New Roman"/>
          <w:sz w:val="24"/>
          <w:szCs w:val="24"/>
        </w:rPr>
        <w:t xml:space="preserve"> going to have nurses concentrating more on their work in order to deliver their best. However, there are those who oppose this bill saying that the bill is only going to benefit the nurses but not the patients. </w:t>
      </w:r>
    </w:p>
    <w:p w14:paraId="28323603" w14:textId="0AE625FB" w:rsidR="0025664E" w:rsidRPr="002A68BC" w:rsidRDefault="0025664E" w:rsidP="002A68BC">
      <w:pPr>
        <w:tabs>
          <w:tab w:val="left" w:pos="8190"/>
        </w:tabs>
        <w:spacing w:line="480" w:lineRule="auto"/>
        <w:ind w:firstLine="720"/>
        <w:jc w:val="both"/>
        <w:rPr>
          <w:rFonts w:ascii="Times New Roman" w:hAnsi="Times New Roman" w:cs="Times New Roman"/>
          <w:b/>
          <w:sz w:val="24"/>
          <w:szCs w:val="24"/>
        </w:rPr>
      </w:pPr>
      <w:r w:rsidRPr="002A68BC">
        <w:rPr>
          <w:rFonts w:ascii="Times New Roman" w:hAnsi="Times New Roman" w:cs="Times New Roman"/>
          <w:b/>
          <w:sz w:val="24"/>
          <w:szCs w:val="24"/>
        </w:rPr>
        <w:lastRenderedPageBreak/>
        <w:t>PROS AND CONS</w:t>
      </w:r>
    </w:p>
    <w:p w14:paraId="3A4BC256" w14:textId="291B3BE4" w:rsidR="0025664E" w:rsidRPr="002A68BC" w:rsidRDefault="0025664E" w:rsidP="002A68BC">
      <w:pPr>
        <w:tabs>
          <w:tab w:val="left" w:pos="8190"/>
        </w:tabs>
        <w:spacing w:line="480" w:lineRule="auto"/>
        <w:ind w:firstLine="720"/>
        <w:jc w:val="both"/>
        <w:rPr>
          <w:rFonts w:ascii="Times New Roman" w:hAnsi="Times New Roman" w:cs="Times New Roman"/>
          <w:i/>
          <w:sz w:val="24"/>
          <w:szCs w:val="24"/>
        </w:rPr>
      </w:pPr>
      <w:r w:rsidRPr="002A68BC">
        <w:rPr>
          <w:rFonts w:ascii="Times New Roman" w:hAnsi="Times New Roman" w:cs="Times New Roman"/>
          <w:i/>
          <w:sz w:val="24"/>
          <w:szCs w:val="24"/>
        </w:rPr>
        <w:t>Pros</w:t>
      </w:r>
    </w:p>
    <w:p w14:paraId="652045D3" w14:textId="04F86A2F" w:rsidR="0025664E" w:rsidRPr="002A68BC" w:rsidRDefault="0025664E" w:rsidP="002A68BC">
      <w:pPr>
        <w:tabs>
          <w:tab w:val="left" w:pos="8190"/>
        </w:tabs>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t xml:space="preserve">the </w:t>
      </w:r>
      <w:r w:rsidR="002A68BC" w:rsidRPr="002A68BC">
        <w:rPr>
          <w:rFonts w:ascii="Times New Roman" w:hAnsi="Times New Roman" w:cs="Times New Roman"/>
          <w:sz w:val="24"/>
          <w:szCs w:val="24"/>
        </w:rPr>
        <w:t>first benefit</w:t>
      </w:r>
      <w:r w:rsidRPr="002A68BC">
        <w:rPr>
          <w:rFonts w:ascii="Times New Roman" w:hAnsi="Times New Roman" w:cs="Times New Roman"/>
          <w:sz w:val="24"/>
          <w:szCs w:val="24"/>
        </w:rPr>
        <w:t xml:space="preserve"> of this bill is </w:t>
      </w:r>
      <w:r w:rsidR="002A68BC" w:rsidRPr="002A68BC">
        <w:rPr>
          <w:rFonts w:ascii="Times New Roman" w:hAnsi="Times New Roman" w:cs="Times New Roman"/>
          <w:sz w:val="24"/>
          <w:szCs w:val="24"/>
        </w:rPr>
        <w:t>that it</w:t>
      </w:r>
      <w:r w:rsidRPr="002A68BC">
        <w:rPr>
          <w:rFonts w:ascii="Times New Roman" w:hAnsi="Times New Roman" w:cs="Times New Roman"/>
          <w:sz w:val="24"/>
          <w:szCs w:val="24"/>
        </w:rPr>
        <w:t xml:space="preserve"> is going to lead to an improved patient care quality as well as improving </w:t>
      </w:r>
      <w:r w:rsidR="002A68BC" w:rsidRPr="002A68BC">
        <w:rPr>
          <w:rFonts w:ascii="Times New Roman" w:hAnsi="Times New Roman" w:cs="Times New Roman"/>
          <w:sz w:val="24"/>
          <w:szCs w:val="24"/>
        </w:rPr>
        <w:t>patient’s</w:t>
      </w:r>
      <w:r w:rsidRPr="002A68BC">
        <w:rPr>
          <w:rFonts w:ascii="Times New Roman" w:hAnsi="Times New Roman" w:cs="Times New Roman"/>
          <w:sz w:val="24"/>
          <w:szCs w:val="24"/>
        </w:rPr>
        <w:t xml:space="preserve"> safety. When nurses take too many patients at once, they are always put under pressure thus delivering </w:t>
      </w:r>
      <w:r w:rsidR="002A68BC" w:rsidRPr="002A68BC">
        <w:rPr>
          <w:rFonts w:ascii="Times New Roman" w:hAnsi="Times New Roman" w:cs="Times New Roman"/>
          <w:sz w:val="24"/>
          <w:szCs w:val="24"/>
        </w:rPr>
        <w:t>poor care</w:t>
      </w:r>
      <w:r w:rsidRPr="002A68BC">
        <w:rPr>
          <w:rFonts w:ascii="Times New Roman" w:hAnsi="Times New Roman" w:cs="Times New Roman"/>
          <w:sz w:val="24"/>
          <w:szCs w:val="24"/>
        </w:rPr>
        <w:t xml:space="preserve">.  The patients are going to enjoy improved services since the bill advocates for the medical practitioners to put the well-being of the patient first. </w:t>
      </w:r>
      <w:r w:rsidR="00A01B66" w:rsidRPr="002A68BC">
        <w:rPr>
          <w:rFonts w:ascii="Times New Roman" w:hAnsi="Times New Roman" w:cs="Times New Roman"/>
          <w:sz w:val="24"/>
          <w:szCs w:val="24"/>
        </w:rPr>
        <w:t xml:space="preserve">The research </w:t>
      </w:r>
      <w:r w:rsidR="00A01B66" w:rsidRPr="009F5551">
        <w:rPr>
          <w:rFonts w:ascii="Times New Roman" w:hAnsi="Times New Roman" w:cs="Times New Roman"/>
          <w:noProof/>
          <w:sz w:val="24"/>
          <w:szCs w:val="24"/>
        </w:rPr>
        <w:t>show</w:t>
      </w:r>
      <w:r w:rsidR="009F5551">
        <w:rPr>
          <w:rFonts w:ascii="Times New Roman" w:hAnsi="Times New Roman" w:cs="Times New Roman"/>
          <w:noProof/>
          <w:sz w:val="24"/>
          <w:szCs w:val="24"/>
        </w:rPr>
        <w:t>s</w:t>
      </w:r>
      <w:r w:rsidR="00A01B66" w:rsidRPr="002A68BC">
        <w:rPr>
          <w:rFonts w:ascii="Times New Roman" w:hAnsi="Times New Roman" w:cs="Times New Roman"/>
          <w:sz w:val="24"/>
          <w:szCs w:val="24"/>
        </w:rPr>
        <w:t xml:space="preserve"> that safe staffing ratios </w:t>
      </w:r>
      <w:r w:rsidR="009F5551">
        <w:rPr>
          <w:rFonts w:ascii="Times New Roman" w:hAnsi="Times New Roman" w:cs="Times New Roman"/>
          <w:noProof/>
          <w:sz w:val="24"/>
          <w:szCs w:val="24"/>
        </w:rPr>
        <w:t>are</w:t>
      </w:r>
      <w:r w:rsidR="00A01B66" w:rsidRPr="002A68BC">
        <w:rPr>
          <w:rFonts w:ascii="Times New Roman" w:hAnsi="Times New Roman" w:cs="Times New Roman"/>
          <w:sz w:val="24"/>
          <w:szCs w:val="24"/>
        </w:rPr>
        <w:t xml:space="preserve"> going to reduce </w:t>
      </w:r>
      <w:r w:rsidR="002A68BC" w:rsidRPr="002A68BC">
        <w:rPr>
          <w:rFonts w:ascii="Times New Roman" w:hAnsi="Times New Roman" w:cs="Times New Roman"/>
          <w:sz w:val="24"/>
          <w:szCs w:val="24"/>
        </w:rPr>
        <w:t>nurses’</w:t>
      </w:r>
      <w:r w:rsidR="00A01B66" w:rsidRPr="002A68BC">
        <w:rPr>
          <w:rFonts w:ascii="Times New Roman" w:hAnsi="Times New Roman" w:cs="Times New Roman"/>
          <w:sz w:val="24"/>
          <w:szCs w:val="24"/>
        </w:rPr>
        <w:t xml:space="preserve"> </w:t>
      </w:r>
      <w:r w:rsidR="002A68BC" w:rsidRPr="002A68BC">
        <w:rPr>
          <w:rFonts w:ascii="Times New Roman" w:hAnsi="Times New Roman" w:cs="Times New Roman"/>
          <w:sz w:val="24"/>
          <w:szCs w:val="24"/>
        </w:rPr>
        <w:t>fatigue</w:t>
      </w:r>
      <w:r w:rsidR="00A01B66" w:rsidRPr="002A68BC">
        <w:rPr>
          <w:rFonts w:ascii="Times New Roman" w:hAnsi="Times New Roman" w:cs="Times New Roman"/>
          <w:sz w:val="24"/>
          <w:szCs w:val="24"/>
        </w:rPr>
        <w:t xml:space="preserve"> hence increasing </w:t>
      </w:r>
      <w:r w:rsidR="009F5551">
        <w:rPr>
          <w:rFonts w:ascii="Times New Roman" w:hAnsi="Times New Roman" w:cs="Times New Roman"/>
          <w:sz w:val="24"/>
          <w:szCs w:val="24"/>
        </w:rPr>
        <w:t xml:space="preserve">the </w:t>
      </w:r>
      <w:r w:rsidR="00A01B66" w:rsidRPr="009F5551">
        <w:rPr>
          <w:rFonts w:ascii="Times New Roman" w:hAnsi="Times New Roman" w:cs="Times New Roman"/>
          <w:noProof/>
          <w:sz w:val="24"/>
          <w:szCs w:val="24"/>
        </w:rPr>
        <w:t>safety</w:t>
      </w:r>
      <w:r w:rsidR="00A01B66" w:rsidRPr="002A68BC">
        <w:rPr>
          <w:rFonts w:ascii="Times New Roman" w:hAnsi="Times New Roman" w:cs="Times New Roman"/>
          <w:sz w:val="24"/>
          <w:szCs w:val="24"/>
        </w:rPr>
        <w:t xml:space="preserve"> of both nurses and patients as well as job satisfaction. </w:t>
      </w:r>
    </w:p>
    <w:p w14:paraId="688385CD" w14:textId="51BC97CB" w:rsidR="007B2305" w:rsidRPr="002A68BC" w:rsidRDefault="007B2305" w:rsidP="002A68BC">
      <w:pPr>
        <w:tabs>
          <w:tab w:val="left" w:pos="8190"/>
        </w:tabs>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t xml:space="preserve">Secondly, retention and recruitment </w:t>
      </w:r>
      <w:r w:rsidR="002A68BC" w:rsidRPr="002A68BC">
        <w:rPr>
          <w:rFonts w:ascii="Times New Roman" w:hAnsi="Times New Roman" w:cs="Times New Roman"/>
          <w:sz w:val="24"/>
          <w:szCs w:val="24"/>
        </w:rPr>
        <w:t>are</w:t>
      </w:r>
      <w:r w:rsidRPr="002A68BC">
        <w:rPr>
          <w:rFonts w:ascii="Times New Roman" w:hAnsi="Times New Roman" w:cs="Times New Roman"/>
          <w:sz w:val="24"/>
          <w:szCs w:val="24"/>
        </w:rPr>
        <w:t xml:space="preserve"> expected to improve since we are going to have minimum nurse-patient ratios. In </w:t>
      </w:r>
      <w:r w:rsidR="002A68BC" w:rsidRPr="002A68BC">
        <w:rPr>
          <w:rFonts w:ascii="Times New Roman" w:hAnsi="Times New Roman" w:cs="Times New Roman"/>
          <w:sz w:val="24"/>
          <w:szCs w:val="24"/>
        </w:rPr>
        <w:t>California</w:t>
      </w:r>
      <w:r w:rsidRPr="002A68BC">
        <w:rPr>
          <w:rFonts w:ascii="Times New Roman" w:hAnsi="Times New Roman" w:cs="Times New Roman"/>
          <w:sz w:val="24"/>
          <w:szCs w:val="24"/>
        </w:rPr>
        <w:t xml:space="preserve">, when this law was passed, the nursing </w:t>
      </w:r>
      <w:r w:rsidR="002A68BC" w:rsidRPr="002A68BC">
        <w:rPr>
          <w:rFonts w:ascii="Times New Roman" w:hAnsi="Times New Roman" w:cs="Times New Roman"/>
          <w:sz w:val="24"/>
          <w:szCs w:val="24"/>
        </w:rPr>
        <w:t>licenses</w:t>
      </w:r>
      <w:r w:rsidRPr="002A68BC">
        <w:rPr>
          <w:rFonts w:ascii="Times New Roman" w:hAnsi="Times New Roman" w:cs="Times New Roman"/>
          <w:sz w:val="24"/>
          <w:szCs w:val="24"/>
        </w:rPr>
        <w:t xml:space="preserve"> increased by more than 60 </w:t>
      </w:r>
      <w:r w:rsidRPr="009F5551">
        <w:rPr>
          <w:rFonts w:ascii="Times New Roman" w:hAnsi="Times New Roman" w:cs="Times New Roman"/>
          <w:noProof/>
          <w:sz w:val="24"/>
          <w:szCs w:val="24"/>
        </w:rPr>
        <w:t>per</w:t>
      </w:r>
      <w:r w:rsidR="009F5551">
        <w:rPr>
          <w:rFonts w:ascii="Times New Roman" w:hAnsi="Times New Roman" w:cs="Times New Roman"/>
          <w:noProof/>
          <w:sz w:val="24"/>
          <w:szCs w:val="24"/>
        </w:rPr>
        <w:t xml:space="preserve"> </w:t>
      </w:r>
      <w:r w:rsidRPr="009F5551">
        <w:rPr>
          <w:rFonts w:ascii="Times New Roman" w:hAnsi="Times New Roman" w:cs="Times New Roman"/>
          <w:noProof/>
          <w:sz w:val="24"/>
          <w:szCs w:val="24"/>
        </w:rPr>
        <w:t>cent</w:t>
      </w:r>
      <w:r w:rsidRPr="002A68BC">
        <w:rPr>
          <w:rFonts w:ascii="Times New Roman" w:hAnsi="Times New Roman" w:cs="Times New Roman"/>
          <w:sz w:val="24"/>
          <w:szCs w:val="24"/>
        </w:rPr>
        <w:t xml:space="preserve"> during the first year of operation. </w:t>
      </w:r>
    </w:p>
    <w:p w14:paraId="4CEA61C8" w14:textId="50CB136F" w:rsidR="007B2305" w:rsidRPr="002A68BC" w:rsidRDefault="007B2305" w:rsidP="002A68BC">
      <w:pPr>
        <w:tabs>
          <w:tab w:val="left" w:pos="8190"/>
        </w:tabs>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t xml:space="preserve">Thirdly, the patient mortality rates and </w:t>
      </w:r>
      <w:r w:rsidR="009F5551">
        <w:rPr>
          <w:rFonts w:ascii="Times New Roman" w:hAnsi="Times New Roman" w:cs="Times New Roman"/>
          <w:sz w:val="24"/>
          <w:szCs w:val="24"/>
        </w:rPr>
        <w:t xml:space="preserve">a </w:t>
      </w:r>
      <w:r w:rsidRPr="009F5551">
        <w:rPr>
          <w:rFonts w:ascii="Times New Roman" w:hAnsi="Times New Roman" w:cs="Times New Roman"/>
          <w:noProof/>
          <w:sz w:val="24"/>
          <w:szCs w:val="24"/>
        </w:rPr>
        <w:t>number</w:t>
      </w:r>
      <w:r w:rsidRPr="002A68BC">
        <w:rPr>
          <w:rFonts w:ascii="Times New Roman" w:hAnsi="Times New Roman" w:cs="Times New Roman"/>
          <w:sz w:val="24"/>
          <w:szCs w:val="24"/>
        </w:rPr>
        <w:t xml:space="preserve"> of preventable mistakes are going to decrease. when nurses are going to be given </w:t>
      </w:r>
      <w:r w:rsidR="009F5551">
        <w:rPr>
          <w:rFonts w:ascii="Times New Roman" w:hAnsi="Times New Roman" w:cs="Times New Roman"/>
          <w:sz w:val="24"/>
          <w:szCs w:val="24"/>
        </w:rPr>
        <w:t xml:space="preserve">a </w:t>
      </w:r>
      <w:r w:rsidRPr="009F5551">
        <w:rPr>
          <w:rFonts w:ascii="Times New Roman" w:hAnsi="Times New Roman" w:cs="Times New Roman"/>
          <w:noProof/>
          <w:sz w:val="24"/>
          <w:szCs w:val="24"/>
        </w:rPr>
        <w:t>minimum</w:t>
      </w:r>
      <w:r w:rsidRPr="002A68BC">
        <w:rPr>
          <w:rFonts w:ascii="Times New Roman" w:hAnsi="Times New Roman" w:cs="Times New Roman"/>
          <w:sz w:val="24"/>
          <w:szCs w:val="24"/>
        </w:rPr>
        <w:t xml:space="preserve"> number of patients to handle, they are going to be able to give their best thus evading the issue of having deaths and other mistakes having. </w:t>
      </w:r>
    </w:p>
    <w:p w14:paraId="3A1B9CF8" w14:textId="3E2951D0" w:rsidR="007B2305" w:rsidRPr="002A68BC" w:rsidRDefault="007B2305" w:rsidP="002A68BC">
      <w:pPr>
        <w:tabs>
          <w:tab w:val="left" w:pos="8190"/>
        </w:tabs>
        <w:spacing w:line="480" w:lineRule="auto"/>
        <w:ind w:firstLine="720"/>
        <w:jc w:val="both"/>
        <w:rPr>
          <w:rFonts w:ascii="Times New Roman" w:hAnsi="Times New Roman" w:cs="Times New Roman"/>
          <w:i/>
          <w:sz w:val="24"/>
          <w:szCs w:val="24"/>
        </w:rPr>
      </w:pPr>
      <w:r w:rsidRPr="002A68BC">
        <w:rPr>
          <w:rFonts w:ascii="Times New Roman" w:hAnsi="Times New Roman" w:cs="Times New Roman"/>
          <w:i/>
          <w:sz w:val="24"/>
          <w:szCs w:val="24"/>
        </w:rPr>
        <w:t>Cons</w:t>
      </w:r>
    </w:p>
    <w:p w14:paraId="3A04D927" w14:textId="69B63774" w:rsidR="007B2305" w:rsidRPr="002A68BC" w:rsidRDefault="007B2305" w:rsidP="002A68BC">
      <w:pPr>
        <w:tabs>
          <w:tab w:val="left" w:pos="8190"/>
        </w:tabs>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t xml:space="preserve">In order to implement this, there is </w:t>
      </w:r>
      <w:r w:rsidR="009F5551">
        <w:rPr>
          <w:rFonts w:ascii="Times New Roman" w:hAnsi="Times New Roman" w:cs="Times New Roman"/>
          <w:sz w:val="24"/>
          <w:szCs w:val="24"/>
        </w:rPr>
        <w:t xml:space="preserve">a </w:t>
      </w:r>
      <w:r w:rsidRPr="009F5551">
        <w:rPr>
          <w:rFonts w:ascii="Times New Roman" w:hAnsi="Times New Roman" w:cs="Times New Roman"/>
          <w:noProof/>
          <w:sz w:val="24"/>
          <w:szCs w:val="24"/>
        </w:rPr>
        <w:t>high</w:t>
      </w:r>
      <w:r w:rsidRPr="002A68BC">
        <w:rPr>
          <w:rFonts w:ascii="Times New Roman" w:hAnsi="Times New Roman" w:cs="Times New Roman"/>
          <w:sz w:val="24"/>
          <w:szCs w:val="24"/>
        </w:rPr>
        <w:t xml:space="preserve"> cost involved. Minimum staffing ratios are expected to </w:t>
      </w:r>
      <w:r w:rsidR="002A68BC" w:rsidRPr="002A68BC">
        <w:rPr>
          <w:rFonts w:ascii="Times New Roman" w:hAnsi="Times New Roman" w:cs="Times New Roman"/>
          <w:sz w:val="24"/>
          <w:szCs w:val="24"/>
        </w:rPr>
        <w:t>increase fiscal</w:t>
      </w:r>
      <w:r w:rsidRPr="002A68BC">
        <w:rPr>
          <w:rFonts w:ascii="Times New Roman" w:hAnsi="Times New Roman" w:cs="Times New Roman"/>
          <w:sz w:val="24"/>
          <w:szCs w:val="24"/>
        </w:rPr>
        <w:t xml:space="preserve"> costs on hospitals and </w:t>
      </w:r>
      <w:r w:rsidR="009F5551">
        <w:rPr>
          <w:rFonts w:ascii="Times New Roman" w:hAnsi="Times New Roman" w:cs="Times New Roman"/>
          <w:noProof/>
          <w:sz w:val="24"/>
          <w:szCs w:val="24"/>
        </w:rPr>
        <w:t>are</w:t>
      </w:r>
      <w:r w:rsidRPr="002A68BC">
        <w:rPr>
          <w:rFonts w:ascii="Times New Roman" w:hAnsi="Times New Roman" w:cs="Times New Roman"/>
          <w:sz w:val="24"/>
          <w:szCs w:val="24"/>
        </w:rPr>
        <w:t xml:space="preserve"> they are going to have little to </w:t>
      </w:r>
      <w:r w:rsidR="002A68BC" w:rsidRPr="002A68BC">
        <w:rPr>
          <w:rFonts w:ascii="Times New Roman" w:hAnsi="Times New Roman" w:cs="Times New Roman"/>
          <w:sz w:val="24"/>
          <w:szCs w:val="24"/>
        </w:rPr>
        <w:t>say on</w:t>
      </w:r>
      <w:r w:rsidRPr="002A68BC">
        <w:rPr>
          <w:rFonts w:ascii="Times New Roman" w:hAnsi="Times New Roman" w:cs="Times New Roman"/>
          <w:sz w:val="24"/>
          <w:szCs w:val="24"/>
        </w:rPr>
        <w:t xml:space="preserve"> staffing decisions. </w:t>
      </w:r>
    </w:p>
    <w:p w14:paraId="68D88C05" w14:textId="2118649D" w:rsidR="002A68BC" w:rsidRPr="002A68BC" w:rsidRDefault="007B2305" w:rsidP="00021B02">
      <w:pPr>
        <w:tabs>
          <w:tab w:val="left" w:pos="8190"/>
        </w:tabs>
        <w:spacing w:line="480" w:lineRule="auto"/>
        <w:ind w:firstLine="720"/>
        <w:jc w:val="both"/>
        <w:rPr>
          <w:rFonts w:ascii="Times New Roman" w:hAnsi="Times New Roman" w:cs="Times New Roman"/>
          <w:sz w:val="24"/>
          <w:szCs w:val="24"/>
        </w:rPr>
      </w:pPr>
      <w:r w:rsidRPr="002A68BC">
        <w:rPr>
          <w:rFonts w:ascii="Times New Roman" w:hAnsi="Times New Roman" w:cs="Times New Roman"/>
          <w:sz w:val="24"/>
          <w:szCs w:val="24"/>
        </w:rPr>
        <w:lastRenderedPageBreak/>
        <w:t xml:space="preserve">Secondly, patients might be forced to wait longer to </w:t>
      </w:r>
      <w:r w:rsidR="00E0001F" w:rsidRPr="002A68BC">
        <w:rPr>
          <w:rFonts w:ascii="Times New Roman" w:hAnsi="Times New Roman" w:cs="Times New Roman"/>
          <w:sz w:val="24"/>
          <w:szCs w:val="24"/>
        </w:rPr>
        <w:t>be assigned to their respective nurses. Patients might end up waiting for long in the admission desk even when bed are available and there</w:t>
      </w:r>
      <w:r w:rsidR="009F5551">
        <w:rPr>
          <w:rFonts w:ascii="Times New Roman" w:hAnsi="Times New Roman" w:cs="Times New Roman"/>
          <w:sz w:val="24"/>
          <w:szCs w:val="24"/>
        </w:rPr>
        <w:t xml:space="preserve"> </w:t>
      </w:r>
      <w:r w:rsidR="009F5551">
        <w:rPr>
          <w:rFonts w:ascii="Times New Roman" w:hAnsi="Times New Roman" w:cs="Times New Roman"/>
          <w:noProof/>
          <w:sz w:val="24"/>
          <w:szCs w:val="24"/>
        </w:rPr>
        <w:t>are</w:t>
      </w:r>
      <w:r w:rsidR="009F5551" w:rsidRPr="009F5551">
        <w:rPr>
          <w:rFonts w:ascii="Times New Roman" w:hAnsi="Times New Roman" w:cs="Times New Roman"/>
          <w:noProof/>
          <w:sz w:val="24"/>
          <w:szCs w:val="24"/>
        </w:rPr>
        <w:t>n’t</w:t>
      </w:r>
      <w:r w:rsidR="009F5551">
        <w:rPr>
          <w:rFonts w:ascii="Times New Roman" w:hAnsi="Times New Roman" w:cs="Times New Roman"/>
          <w:sz w:val="24"/>
          <w:szCs w:val="24"/>
        </w:rPr>
        <w:t xml:space="preserve"> </w:t>
      </w:r>
      <w:bookmarkStart w:id="0" w:name="_GoBack"/>
      <w:bookmarkEnd w:id="0"/>
      <w:r w:rsidR="00E0001F" w:rsidRPr="009F5551">
        <w:rPr>
          <w:rFonts w:ascii="Times New Roman" w:hAnsi="Times New Roman" w:cs="Times New Roman"/>
          <w:noProof/>
          <w:sz w:val="24"/>
          <w:szCs w:val="24"/>
        </w:rPr>
        <w:t>m</w:t>
      </w:r>
      <w:r w:rsidR="009F5551">
        <w:rPr>
          <w:rFonts w:ascii="Times New Roman" w:hAnsi="Times New Roman" w:cs="Times New Roman"/>
          <w:noProof/>
          <w:sz w:val="24"/>
          <w:szCs w:val="24"/>
        </w:rPr>
        <w:t>any</w:t>
      </w:r>
      <w:r w:rsidR="00E0001F" w:rsidRPr="002A68BC">
        <w:rPr>
          <w:rFonts w:ascii="Times New Roman" w:hAnsi="Times New Roman" w:cs="Times New Roman"/>
          <w:sz w:val="24"/>
          <w:szCs w:val="24"/>
        </w:rPr>
        <w:t xml:space="preserve"> activities in the ward. </w:t>
      </w:r>
    </w:p>
    <w:p w14:paraId="6309CECF" w14:textId="77777777" w:rsidR="009F5551" w:rsidRDefault="009F5551" w:rsidP="002A68BC">
      <w:pPr>
        <w:tabs>
          <w:tab w:val="left" w:pos="819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50724A1" w14:textId="5B298616" w:rsidR="0025664E" w:rsidRPr="002A68BC" w:rsidRDefault="00E0001F" w:rsidP="002A68BC">
      <w:pPr>
        <w:tabs>
          <w:tab w:val="left" w:pos="8190"/>
        </w:tabs>
        <w:spacing w:line="480" w:lineRule="auto"/>
        <w:jc w:val="center"/>
        <w:rPr>
          <w:rFonts w:ascii="Times New Roman" w:hAnsi="Times New Roman" w:cs="Times New Roman"/>
          <w:sz w:val="24"/>
          <w:szCs w:val="24"/>
        </w:rPr>
      </w:pPr>
      <w:r w:rsidRPr="002A68BC">
        <w:rPr>
          <w:rFonts w:ascii="Times New Roman" w:hAnsi="Times New Roman" w:cs="Times New Roman"/>
          <w:sz w:val="24"/>
          <w:szCs w:val="24"/>
        </w:rPr>
        <w:lastRenderedPageBreak/>
        <w:t>References</w:t>
      </w:r>
    </w:p>
    <w:p w14:paraId="5BB300B1" w14:textId="2618204F" w:rsidR="00E0001F" w:rsidRPr="002A68BC" w:rsidRDefault="00E0001F" w:rsidP="00021B02">
      <w:pPr>
        <w:tabs>
          <w:tab w:val="left" w:pos="8190"/>
        </w:tabs>
        <w:spacing w:after="100" w:afterAutospacing="1" w:line="480" w:lineRule="auto"/>
        <w:ind w:left="720" w:hanging="720"/>
        <w:rPr>
          <w:rFonts w:ascii="Times New Roman" w:hAnsi="Times New Roman" w:cs="Times New Roman"/>
          <w:color w:val="222222"/>
          <w:sz w:val="24"/>
          <w:szCs w:val="24"/>
          <w:shd w:val="clear" w:color="auto" w:fill="FFFFFF"/>
        </w:rPr>
      </w:pPr>
      <w:r w:rsidRPr="002A68BC">
        <w:rPr>
          <w:rFonts w:ascii="Times New Roman" w:hAnsi="Times New Roman" w:cs="Times New Roman"/>
          <w:color w:val="222222"/>
          <w:sz w:val="24"/>
          <w:szCs w:val="24"/>
          <w:shd w:val="clear" w:color="auto" w:fill="FFFFFF"/>
        </w:rPr>
        <w:t xml:space="preserve">Olley, R., Edwards, I., Avery, M., &amp; Cooper, H. (2018). </w:t>
      </w:r>
      <w:r w:rsidR="009F5551">
        <w:rPr>
          <w:rFonts w:ascii="Times New Roman" w:hAnsi="Times New Roman" w:cs="Times New Roman"/>
          <w:noProof/>
          <w:color w:val="222222"/>
          <w:sz w:val="24"/>
          <w:szCs w:val="24"/>
          <w:shd w:val="clear" w:color="auto" w:fill="FFFFFF"/>
        </w:rPr>
        <w:t>A s</w:t>
      </w:r>
      <w:r w:rsidRPr="009F5551">
        <w:rPr>
          <w:rFonts w:ascii="Times New Roman" w:hAnsi="Times New Roman" w:cs="Times New Roman"/>
          <w:noProof/>
          <w:color w:val="222222"/>
          <w:sz w:val="24"/>
          <w:szCs w:val="24"/>
          <w:shd w:val="clear" w:color="auto" w:fill="FFFFFF"/>
        </w:rPr>
        <w:t>ystematic</w:t>
      </w:r>
      <w:r w:rsidRPr="002A68BC">
        <w:rPr>
          <w:rFonts w:ascii="Times New Roman" w:hAnsi="Times New Roman" w:cs="Times New Roman"/>
          <w:color w:val="222222"/>
          <w:sz w:val="24"/>
          <w:szCs w:val="24"/>
          <w:shd w:val="clear" w:color="auto" w:fill="FFFFFF"/>
        </w:rPr>
        <w:t xml:space="preserve"> review of the evidence related to mandated nurse staffing ratios in acute hospitals. </w:t>
      </w:r>
      <w:r w:rsidRPr="002A68BC">
        <w:rPr>
          <w:rFonts w:ascii="Times New Roman" w:hAnsi="Times New Roman" w:cs="Times New Roman"/>
          <w:i/>
          <w:iCs/>
          <w:color w:val="222222"/>
          <w:sz w:val="24"/>
          <w:szCs w:val="24"/>
          <w:shd w:val="clear" w:color="auto" w:fill="FFFFFF"/>
        </w:rPr>
        <w:t>Australian Health Review</w:t>
      </w:r>
      <w:r w:rsidRPr="002A68BC">
        <w:rPr>
          <w:rFonts w:ascii="Times New Roman" w:hAnsi="Times New Roman" w:cs="Times New Roman"/>
          <w:color w:val="222222"/>
          <w:sz w:val="24"/>
          <w:szCs w:val="24"/>
          <w:shd w:val="clear" w:color="auto" w:fill="FFFFFF"/>
        </w:rPr>
        <w:t>.</w:t>
      </w:r>
    </w:p>
    <w:p w14:paraId="47488AA8" w14:textId="775401EE" w:rsidR="00E0001F" w:rsidRPr="002A68BC" w:rsidRDefault="00E0001F" w:rsidP="00021B02">
      <w:pPr>
        <w:tabs>
          <w:tab w:val="left" w:pos="8190"/>
        </w:tabs>
        <w:spacing w:after="100" w:afterAutospacing="1" w:line="480" w:lineRule="auto"/>
        <w:ind w:left="720" w:hanging="720"/>
        <w:rPr>
          <w:rFonts w:ascii="Times New Roman" w:hAnsi="Times New Roman" w:cs="Times New Roman"/>
          <w:color w:val="222222"/>
          <w:sz w:val="24"/>
          <w:szCs w:val="24"/>
          <w:shd w:val="clear" w:color="auto" w:fill="FFFFFF"/>
        </w:rPr>
      </w:pPr>
      <w:r w:rsidRPr="002A68BC">
        <w:rPr>
          <w:rFonts w:ascii="Times New Roman" w:hAnsi="Times New Roman" w:cs="Times New Roman"/>
          <w:color w:val="222222"/>
          <w:sz w:val="24"/>
          <w:szCs w:val="24"/>
          <w:shd w:val="clear" w:color="auto" w:fill="FFFFFF"/>
        </w:rPr>
        <w:t>Wolf, L. A., Perhats, C., Delao, A. M., Clark, P. R., &amp; Moon, M. D. (2017). On the threshold of safety: A qualitative exploration of nurses’ perceptions of factors involved in safe staffing levels in emergency departments. </w:t>
      </w:r>
      <w:r w:rsidRPr="002A68BC">
        <w:rPr>
          <w:rFonts w:ascii="Times New Roman" w:hAnsi="Times New Roman" w:cs="Times New Roman"/>
          <w:i/>
          <w:iCs/>
          <w:color w:val="222222"/>
          <w:sz w:val="24"/>
          <w:szCs w:val="24"/>
          <w:shd w:val="clear" w:color="auto" w:fill="FFFFFF"/>
        </w:rPr>
        <w:t>Journal of emergency nursing</w:t>
      </w:r>
      <w:r w:rsidRPr="002A68BC">
        <w:rPr>
          <w:rFonts w:ascii="Times New Roman" w:hAnsi="Times New Roman" w:cs="Times New Roman"/>
          <w:color w:val="222222"/>
          <w:sz w:val="24"/>
          <w:szCs w:val="24"/>
          <w:shd w:val="clear" w:color="auto" w:fill="FFFFFF"/>
        </w:rPr>
        <w:t>, </w:t>
      </w:r>
      <w:r w:rsidRPr="002A68BC">
        <w:rPr>
          <w:rFonts w:ascii="Times New Roman" w:hAnsi="Times New Roman" w:cs="Times New Roman"/>
          <w:i/>
          <w:iCs/>
          <w:color w:val="222222"/>
          <w:sz w:val="24"/>
          <w:szCs w:val="24"/>
          <w:shd w:val="clear" w:color="auto" w:fill="FFFFFF"/>
        </w:rPr>
        <w:t>43</w:t>
      </w:r>
      <w:r w:rsidRPr="002A68BC">
        <w:rPr>
          <w:rFonts w:ascii="Times New Roman" w:hAnsi="Times New Roman" w:cs="Times New Roman"/>
          <w:color w:val="222222"/>
          <w:sz w:val="24"/>
          <w:szCs w:val="24"/>
          <w:shd w:val="clear" w:color="auto" w:fill="FFFFFF"/>
        </w:rPr>
        <w:t>(2), 150-157.</w:t>
      </w:r>
    </w:p>
    <w:p w14:paraId="6CDAF381" w14:textId="4D5C5340" w:rsidR="00E0001F" w:rsidRPr="002A68BC" w:rsidRDefault="00E0001F" w:rsidP="00021B02">
      <w:pPr>
        <w:tabs>
          <w:tab w:val="left" w:pos="8190"/>
        </w:tabs>
        <w:spacing w:after="100" w:afterAutospacing="1" w:line="480" w:lineRule="auto"/>
        <w:ind w:left="720" w:hanging="720"/>
        <w:rPr>
          <w:rFonts w:ascii="Times New Roman" w:hAnsi="Times New Roman" w:cs="Times New Roman"/>
          <w:b/>
          <w:sz w:val="24"/>
          <w:szCs w:val="24"/>
        </w:rPr>
      </w:pPr>
      <w:r w:rsidRPr="002A68BC">
        <w:rPr>
          <w:rFonts w:ascii="Times New Roman" w:hAnsi="Times New Roman" w:cs="Times New Roman"/>
          <w:color w:val="222222"/>
          <w:sz w:val="24"/>
          <w:szCs w:val="24"/>
          <w:shd w:val="clear" w:color="auto" w:fill="FFFFFF"/>
        </w:rPr>
        <w:t>Butler, A. (2018). Mounting evidence for ratios. </w:t>
      </w:r>
      <w:r w:rsidRPr="002A68BC">
        <w:rPr>
          <w:rFonts w:ascii="Times New Roman" w:hAnsi="Times New Roman" w:cs="Times New Roman"/>
          <w:i/>
          <w:iCs/>
          <w:color w:val="222222"/>
          <w:sz w:val="24"/>
          <w:szCs w:val="24"/>
          <w:shd w:val="clear" w:color="auto" w:fill="FFFFFF"/>
        </w:rPr>
        <w:t>Lamp, The</w:t>
      </w:r>
      <w:r w:rsidRPr="002A68BC">
        <w:rPr>
          <w:rFonts w:ascii="Times New Roman" w:hAnsi="Times New Roman" w:cs="Times New Roman"/>
          <w:color w:val="222222"/>
          <w:sz w:val="24"/>
          <w:szCs w:val="24"/>
          <w:shd w:val="clear" w:color="auto" w:fill="FFFFFF"/>
        </w:rPr>
        <w:t>, </w:t>
      </w:r>
      <w:r w:rsidRPr="002A68BC">
        <w:rPr>
          <w:rFonts w:ascii="Times New Roman" w:hAnsi="Times New Roman" w:cs="Times New Roman"/>
          <w:i/>
          <w:iCs/>
          <w:color w:val="222222"/>
          <w:sz w:val="24"/>
          <w:szCs w:val="24"/>
          <w:shd w:val="clear" w:color="auto" w:fill="FFFFFF"/>
        </w:rPr>
        <w:t>75</w:t>
      </w:r>
      <w:r w:rsidRPr="002A68BC">
        <w:rPr>
          <w:rFonts w:ascii="Times New Roman" w:hAnsi="Times New Roman" w:cs="Times New Roman"/>
          <w:color w:val="222222"/>
          <w:sz w:val="24"/>
          <w:szCs w:val="24"/>
          <w:shd w:val="clear" w:color="auto" w:fill="FFFFFF"/>
        </w:rPr>
        <w:t>(3), 9.</w:t>
      </w:r>
    </w:p>
    <w:p w14:paraId="3E007ADC" w14:textId="77777777" w:rsidR="00E0001F" w:rsidRPr="002A68BC" w:rsidRDefault="00E0001F" w:rsidP="002A68BC">
      <w:pPr>
        <w:tabs>
          <w:tab w:val="left" w:pos="8190"/>
        </w:tabs>
        <w:spacing w:line="480" w:lineRule="auto"/>
        <w:jc w:val="center"/>
        <w:rPr>
          <w:rFonts w:ascii="Times New Roman" w:hAnsi="Times New Roman" w:cs="Times New Roman"/>
          <w:b/>
          <w:sz w:val="24"/>
          <w:szCs w:val="24"/>
        </w:rPr>
      </w:pPr>
    </w:p>
    <w:sectPr w:rsidR="00E0001F" w:rsidRPr="002A68BC" w:rsidSect="00021B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B94ED" w14:textId="77777777" w:rsidR="002D0878" w:rsidRDefault="002D0878" w:rsidP="00021B02">
      <w:pPr>
        <w:spacing w:after="0" w:line="240" w:lineRule="auto"/>
      </w:pPr>
      <w:r>
        <w:separator/>
      </w:r>
    </w:p>
  </w:endnote>
  <w:endnote w:type="continuationSeparator" w:id="0">
    <w:p w14:paraId="27EF1BF6" w14:textId="77777777" w:rsidR="002D0878" w:rsidRDefault="002D0878" w:rsidP="00021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C9752" w14:textId="77777777" w:rsidR="002D0878" w:rsidRDefault="002D0878" w:rsidP="00021B02">
      <w:pPr>
        <w:spacing w:after="0" w:line="240" w:lineRule="auto"/>
      </w:pPr>
      <w:r>
        <w:separator/>
      </w:r>
    </w:p>
  </w:footnote>
  <w:footnote w:type="continuationSeparator" w:id="0">
    <w:p w14:paraId="59667A60" w14:textId="77777777" w:rsidR="002D0878" w:rsidRDefault="002D0878" w:rsidP="00021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98725873"/>
      <w:docPartObj>
        <w:docPartGallery w:val="Page Numbers (Top of Page)"/>
        <w:docPartUnique/>
      </w:docPartObj>
    </w:sdtPr>
    <w:sdtEndPr>
      <w:rPr>
        <w:noProof/>
      </w:rPr>
    </w:sdtEndPr>
    <w:sdtContent>
      <w:p w14:paraId="30A88A2D" w14:textId="43C56289" w:rsidR="00021B02" w:rsidRPr="00021B02" w:rsidRDefault="00021B02" w:rsidP="00021B02">
        <w:pPr>
          <w:spacing w:line="480" w:lineRule="auto"/>
          <w:rPr>
            <w:rFonts w:ascii="Times New Roman" w:hAnsi="Times New Roman" w:cs="Times New Roman"/>
            <w:sz w:val="24"/>
            <w:szCs w:val="24"/>
          </w:rPr>
        </w:pPr>
        <w:r w:rsidRPr="00021B02">
          <w:rPr>
            <w:rFonts w:ascii="Times New Roman" w:hAnsi="Times New Roman" w:cs="Times New Roman"/>
            <w:sz w:val="24"/>
            <w:szCs w:val="24"/>
          </w:rPr>
          <w:t>SAFE STAFFING RATIO</w:t>
        </w:r>
        <w:r w:rsidRPr="00021B0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1B02">
          <w:rPr>
            <w:rFonts w:ascii="Times New Roman" w:hAnsi="Times New Roman" w:cs="Times New Roman"/>
            <w:sz w:val="24"/>
            <w:szCs w:val="24"/>
          </w:rPr>
          <w:t xml:space="preserve">                                                                </w:t>
        </w:r>
        <w:r w:rsidRPr="00021B02">
          <w:rPr>
            <w:rFonts w:ascii="Times New Roman" w:hAnsi="Times New Roman" w:cs="Times New Roman"/>
            <w:sz w:val="24"/>
            <w:szCs w:val="24"/>
          </w:rPr>
          <w:fldChar w:fldCharType="begin"/>
        </w:r>
        <w:r w:rsidRPr="00021B02">
          <w:rPr>
            <w:rFonts w:ascii="Times New Roman" w:hAnsi="Times New Roman" w:cs="Times New Roman"/>
            <w:sz w:val="24"/>
            <w:szCs w:val="24"/>
          </w:rPr>
          <w:instrText xml:space="preserve"> PAGE   \* MERGEFORMAT </w:instrText>
        </w:r>
        <w:r w:rsidRPr="00021B02">
          <w:rPr>
            <w:rFonts w:ascii="Times New Roman" w:hAnsi="Times New Roman" w:cs="Times New Roman"/>
            <w:sz w:val="24"/>
            <w:szCs w:val="24"/>
          </w:rPr>
          <w:fldChar w:fldCharType="separate"/>
        </w:r>
        <w:r w:rsidRPr="00021B02">
          <w:rPr>
            <w:rFonts w:ascii="Times New Roman" w:hAnsi="Times New Roman" w:cs="Times New Roman"/>
            <w:noProof/>
            <w:sz w:val="24"/>
            <w:szCs w:val="24"/>
          </w:rPr>
          <w:t>2</w:t>
        </w:r>
        <w:r w:rsidRPr="00021B02">
          <w:rPr>
            <w:rFonts w:ascii="Times New Roman" w:hAnsi="Times New Roman" w:cs="Times New Roman"/>
            <w:noProof/>
            <w:sz w:val="24"/>
            <w:szCs w:val="24"/>
          </w:rPr>
          <w:fldChar w:fldCharType="end"/>
        </w:r>
      </w:p>
    </w:sdtContent>
  </w:sdt>
  <w:p w14:paraId="7E06C369" w14:textId="77777777" w:rsidR="00021B02" w:rsidRPr="00021B02" w:rsidRDefault="00021B0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5AA1A" w14:textId="7F62C747" w:rsidR="00021B02" w:rsidRPr="00021B02" w:rsidRDefault="00021B02" w:rsidP="00021B02">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021B02">
      <w:rPr>
        <w:rFonts w:ascii="Times New Roman" w:hAnsi="Times New Roman" w:cs="Times New Roman"/>
        <w:b/>
        <w:sz w:val="24"/>
        <w:szCs w:val="24"/>
      </w:rPr>
      <w:t>SAFE STAFFING RATIOS</w:t>
    </w:r>
    <w:r>
      <w:rPr>
        <w:rFonts w:ascii="Times New Roman" w:hAnsi="Times New Roman" w:cs="Times New Roman"/>
        <w:b/>
        <w:sz w:val="24"/>
        <w:szCs w:val="24"/>
      </w:rPr>
      <w:t xml:space="preserve">                                                                                1</w:t>
    </w:r>
  </w:p>
  <w:p w14:paraId="13026C74" w14:textId="77777777" w:rsidR="00021B02" w:rsidRDefault="00021B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wNbU0sTQ1MrY0NDZX0lEKTi0uzszPAykwqgUA7qvO4CwAAAA="/>
  </w:docVars>
  <w:rsids>
    <w:rsidRoot w:val="00D3175F"/>
    <w:rsid w:val="00021B02"/>
    <w:rsid w:val="000C4145"/>
    <w:rsid w:val="0025664E"/>
    <w:rsid w:val="002A68BC"/>
    <w:rsid w:val="002D0878"/>
    <w:rsid w:val="004104F7"/>
    <w:rsid w:val="00495138"/>
    <w:rsid w:val="007B2305"/>
    <w:rsid w:val="009F5551"/>
    <w:rsid w:val="00A01B66"/>
    <w:rsid w:val="00B44575"/>
    <w:rsid w:val="00D3175F"/>
    <w:rsid w:val="00D77444"/>
    <w:rsid w:val="00E00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4E903"/>
  <w15:chartTrackingRefBased/>
  <w15:docId w15:val="{ED0C32C7-84C8-4BC5-8754-E0CBEC6CC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B02"/>
  </w:style>
  <w:style w:type="paragraph" w:styleId="Footer">
    <w:name w:val="footer"/>
    <w:basedOn w:val="Normal"/>
    <w:link w:val="FooterChar"/>
    <w:uiPriority w:val="99"/>
    <w:unhideWhenUsed/>
    <w:rsid w:val="00021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6</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2019-03-03T03:05:00Z</dcterms:created>
  <dcterms:modified xsi:type="dcterms:W3CDTF">2019-03-03T05:01:00Z</dcterms:modified>
</cp:coreProperties>
</file>